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6D" w:rsidRPr="00B7571B" w:rsidRDefault="0021086D" w:rsidP="0021086D">
      <w:pPr>
        <w:jc w:val="center"/>
        <w:rPr>
          <w:rFonts w:asciiTheme="minorHAnsi" w:hAnsiTheme="minorHAnsi"/>
          <w:b/>
          <w:sz w:val="28"/>
          <w:szCs w:val="28"/>
          <w:lang w:val="en-IE" w:eastAsia="en-IE"/>
        </w:rPr>
      </w:pPr>
      <w:r w:rsidRPr="00B7571B">
        <w:rPr>
          <w:rFonts w:asciiTheme="minorHAnsi" w:hAnsiTheme="minorHAnsi"/>
          <w:b/>
          <w:sz w:val="28"/>
          <w:szCs w:val="28"/>
          <w:lang w:val="en-IE"/>
        </w:rPr>
        <w:t>NOTICE OF PROPOSED DEVELOPMENT BY A</w:t>
      </w:r>
    </w:p>
    <w:p w:rsidR="0021086D" w:rsidRPr="00B7571B" w:rsidRDefault="0021086D" w:rsidP="0021086D">
      <w:pPr>
        <w:jc w:val="center"/>
        <w:rPr>
          <w:rFonts w:asciiTheme="minorHAnsi" w:hAnsiTheme="minorHAnsi"/>
          <w:b/>
          <w:sz w:val="28"/>
          <w:lang w:val="en-IE"/>
        </w:rPr>
      </w:pPr>
      <w:r w:rsidRPr="00B7571B">
        <w:rPr>
          <w:rFonts w:asciiTheme="minorHAnsi" w:hAnsiTheme="minorHAnsi"/>
          <w:b/>
          <w:sz w:val="28"/>
          <w:lang w:val="en-IE"/>
        </w:rPr>
        <w:t>LOCAL AUTHORITY</w:t>
      </w:r>
    </w:p>
    <w:p w:rsidR="0021086D" w:rsidRPr="00B7571B" w:rsidRDefault="0021086D" w:rsidP="0021086D">
      <w:pPr>
        <w:ind w:left="1440" w:firstLine="720"/>
        <w:rPr>
          <w:rFonts w:asciiTheme="minorHAnsi" w:hAnsiTheme="minorHAnsi" w:cs="Arial Narrow"/>
          <w:b/>
          <w:bCs/>
          <w:lang w:val="en-IE"/>
        </w:rPr>
      </w:pPr>
    </w:p>
    <w:p w:rsidR="0021086D" w:rsidRPr="00B7571B" w:rsidRDefault="0021086D" w:rsidP="0021086D">
      <w:pPr>
        <w:ind w:left="1440" w:firstLine="720"/>
        <w:rPr>
          <w:rFonts w:asciiTheme="minorHAnsi" w:hAnsiTheme="minorHAnsi" w:cs="Arial Narrow"/>
          <w:b/>
          <w:bCs/>
          <w:lang w:val="en-IE"/>
        </w:rPr>
      </w:pPr>
      <w:r w:rsidRPr="00B7571B">
        <w:rPr>
          <w:rFonts w:asciiTheme="minorHAnsi" w:hAnsiTheme="minorHAnsi" w:cs="Arial Narrow"/>
          <w:b/>
          <w:bCs/>
          <w:lang w:val="en-IE"/>
        </w:rPr>
        <w:t xml:space="preserve">      Comhairle Chontae Chill Chainnigh</w:t>
      </w:r>
    </w:p>
    <w:p w:rsidR="0021086D" w:rsidRPr="00B7571B" w:rsidRDefault="0021086D" w:rsidP="0021086D">
      <w:pPr>
        <w:ind w:left="720" w:firstLine="720"/>
        <w:rPr>
          <w:rFonts w:asciiTheme="minorHAnsi" w:hAnsiTheme="minorHAnsi" w:cs="Arial Narrow"/>
          <w:b/>
          <w:bCs/>
          <w:lang w:val="en-IE"/>
        </w:rPr>
      </w:pPr>
      <w:r w:rsidRPr="00B7571B">
        <w:rPr>
          <w:rFonts w:asciiTheme="minorHAnsi" w:hAnsiTheme="minorHAnsi" w:cs="Arial Narrow"/>
          <w:b/>
          <w:bCs/>
          <w:lang w:val="en-IE"/>
        </w:rPr>
        <w:t xml:space="preserve">                           Kilkenny County Council</w:t>
      </w:r>
    </w:p>
    <w:p w:rsidR="0021086D" w:rsidRPr="00B7571B" w:rsidRDefault="0021086D" w:rsidP="0021086D">
      <w:pPr>
        <w:rPr>
          <w:rFonts w:asciiTheme="minorHAnsi" w:hAnsiTheme="minorHAnsi" w:cs="Arial Narrow"/>
          <w:b/>
          <w:bCs/>
          <w:lang w:val="en-IE"/>
        </w:rPr>
      </w:pP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cs="Arial Narrow"/>
          <w:b/>
          <w:bCs/>
          <w:lang w:val="en-IE"/>
        </w:rPr>
        <w:tab/>
      </w:r>
      <w:r w:rsidRPr="00B7571B">
        <w:rPr>
          <w:rFonts w:asciiTheme="minorHAnsi" w:hAnsiTheme="minorHAnsi"/>
          <w:noProof/>
          <w:lang w:val="en-IE" w:eastAsia="en-IE"/>
        </w:rPr>
        <w:drawing>
          <wp:inline distT="0" distB="0" distL="0" distR="0">
            <wp:extent cx="1019175" cy="1266825"/>
            <wp:effectExtent l="19050" t="0" r="9525" b="0"/>
            <wp:docPr id="1" name="Picture 5" descr="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kenny"/>
                    <pic:cNvPicPr>
                      <a:picLocks noChangeAspect="1" noChangeArrowheads="1"/>
                    </pic:cNvPicPr>
                  </pic:nvPicPr>
                  <pic:blipFill>
                    <a:blip r:embed="rId5" cstate="print"/>
                    <a:srcRect/>
                    <a:stretch>
                      <a:fillRect/>
                    </a:stretch>
                  </pic:blipFill>
                  <pic:spPr bwMode="auto">
                    <a:xfrm>
                      <a:off x="0" y="0"/>
                      <a:ext cx="1019175" cy="1266825"/>
                    </a:xfrm>
                    <a:prstGeom prst="rect">
                      <a:avLst/>
                    </a:prstGeom>
                    <a:noFill/>
                    <a:ln w="9525">
                      <a:noFill/>
                      <a:miter lim="800000"/>
                      <a:headEnd/>
                      <a:tailEnd/>
                    </a:ln>
                  </pic:spPr>
                </pic:pic>
              </a:graphicData>
            </a:graphic>
          </wp:inline>
        </w:drawing>
      </w:r>
    </w:p>
    <w:p w:rsidR="0021086D" w:rsidRPr="00B7571B" w:rsidRDefault="0021086D" w:rsidP="0021086D">
      <w:pPr>
        <w:jc w:val="center"/>
        <w:rPr>
          <w:rFonts w:asciiTheme="minorHAnsi" w:hAnsiTheme="minorHAnsi" w:cs="Arial Narrow"/>
          <w:b/>
          <w:bCs/>
          <w:lang w:val="en-IE"/>
        </w:rPr>
      </w:pPr>
      <w:r w:rsidRPr="00B7571B">
        <w:rPr>
          <w:rFonts w:asciiTheme="minorHAnsi" w:hAnsiTheme="minorHAnsi" w:cs="Arial Narrow"/>
          <w:b/>
          <w:bCs/>
          <w:lang w:val="en-IE"/>
        </w:rPr>
        <w:t>Proposed development by a Local Authority</w:t>
      </w:r>
    </w:p>
    <w:p w:rsidR="0021086D" w:rsidRPr="00B7571B" w:rsidRDefault="0021086D" w:rsidP="0021086D">
      <w:pPr>
        <w:jc w:val="center"/>
        <w:rPr>
          <w:rFonts w:asciiTheme="minorHAnsi" w:hAnsiTheme="minorHAnsi" w:cs="Arial Narrow"/>
          <w:b/>
          <w:bCs/>
          <w:lang w:val="en-IE"/>
        </w:rPr>
      </w:pPr>
      <w:r w:rsidRPr="00B7571B">
        <w:rPr>
          <w:rFonts w:asciiTheme="minorHAnsi" w:hAnsiTheme="minorHAnsi" w:cs="Arial Narrow"/>
          <w:b/>
          <w:bCs/>
          <w:lang w:val="en-IE"/>
        </w:rPr>
        <w:t>Section 179 of the Planning and Development Act 2000-2010</w:t>
      </w:r>
    </w:p>
    <w:p w:rsidR="0021086D" w:rsidRPr="00B7571B" w:rsidRDefault="0021086D" w:rsidP="0021086D">
      <w:pPr>
        <w:jc w:val="center"/>
        <w:rPr>
          <w:rFonts w:asciiTheme="minorHAnsi" w:hAnsiTheme="minorHAnsi" w:cs="Arial Narrow"/>
          <w:b/>
          <w:bCs/>
          <w:lang w:val="en-IE"/>
        </w:rPr>
      </w:pPr>
      <w:r w:rsidRPr="00B7571B">
        <w:rPr>
          <w:rFonts w:asciiTheme="minorHAnsi" w:hAnsiTheme="minorHAnsi" w:cs="Arial Narrow"/>
          <w:b/>
          <w:bCs/>
          <w:lang w:val="en-IE"/>
        </w:rPr>
        <w:t>Part 8 of the Planning and Development Regulations 2001-2011</w:t>
      </w:r>
    </w:p>
    <w:p w:rsidR="0021086D" w:rsidRPr="00B7571B" w:rsidRDefault="0021086D" w:rsidP="0021086D">
      <w:pPr>
        <w:jc w:val="center"/>
        <w:rPr>
          <w:rFonts w:asciiTheme="minorHAnsi" w:hAnsiTheme="minorHAnsi" w:cs="Arial Narrow"/>
        </w:rPr>
      </w:pPr>
    </w:p>
    <w:p w:rsidR="0021086D" w:rsidRPr="00B7571B" w:rsidRDefault="0021086D" w:rsidP="0021086D">
      <w:pPr>
        <w:tabs>
          <w:tab w:val="left" w:pos="-90"/>
          <w:tab w:val="left" w:pos="180"/>
        </w:tabs>
        <w:jc w:val="center"/>
        <w:rPr>
          <w:rFonts w:asciiTheme="minorHAnsi" w:hAnsiTheme="minorHAnsi"/>
          <w:b/>
          <w:sz w:val="28"/>
          <w:szCs w:val="28"/>
        </w:rPr>
      </w:pPr>
      <w:r w:rsidRPr="00B7571B">
        <w:rPr>
          <w:rFonts w:asciiTheme="minorHAnsi" w:hAnsiTheme="minorHAnsi"/>
          <w:b/>
          <w:bCs/>
          <w:sz w:val="28"/>
          <w:szCs w:val="28"/>
          <w:lang w:val="en-IE"/>
        </w:rPr>
        <w:t>Waterford to New Ross Greenway</w:t>
      </w:r>
    </w:p>
    <w:p w:rsidR="0021086D" w:rsidRPr="00B7571B" w:rsidRDefault="0021086D" w:rsidP="0021086D">
      <w:pPr>
        <w:jc w:val="center"/>
        <w:rPr>
          <w:rFonts w:asciiTheme="minorHAnsi" w:hAnsiTheme="minorHAnsi"/>
          <w:sz w:val="22"/>
          <w:szCs w:val="22"/>
          <w:lang w:val="en-IE"/>
        </w:rPr>
      </w:pPr>
      <w:r w:rsidRPr="00B7571B">
        <w:rPr>
          <w:rFonts w:asciiTheme="minorHAnsi" w:hAnsiTheme="minorHAnsi"/>
          <w:sz w:val="22"/>
          <w:szCs w:val="22"/>
        </w:rPr>
        <w:t xml:space="preserve">In accordance with Part 8, Article 81 of the above Regulations, Kilkenny County Council </w:t>
      </w:r>
      <w:r w:rsidR="00700A86">
        <w:rPr>
          <w:rFonts w:asciiTheme="minorHAnsi" w:hAnsiTheme="minorHAnsi"/>
          <w:sz w:val="22"/>
          <w:szCs w:val="22"/>
        </w:rPr>
        <w:t xml:space="preserve">as lead authority </w:t>
      </w:r>
      <w:r w:rsidRPr="00B7571B">
        <w:rPr>
          <w:rFonts w:asciiTheme="minorHAnsi" w:hAnsiTheme="minorHAnsi"/>
          <w:sz w:val="22"/>
          <w:szCs w:val="22"/>
        </w:rPr>
        <w:t>hereby gives notice of proposals pertaining to the following development:</w:t>
      </w:r>
    </w:p>
    <w:p w:rsidR="0021086D" w:rsidRPr="00B7571B" w:rsidRDefault="0021086D" w:rsidP="0021086D">
      <w:pPr>
        <w:jc w:val="both"/>
        <w:rPr>
          <w:rFonts w:asciiTheme="minorHAnsi" w:hAnsiTheme="minorHAnsi"/>
          <w:sz w:val="22"/>
          <w:szCs w:val="22"/>
          <w:lang w:val="en-IE"/>
        </w:rPr>
      </w:pPr>
    </w:p>
    <w:p w:rsidR="0021086D" w:rsidRPr="00B7571B" w:rsidRDefault="0021086D" w:rsidP="0021086D">
      <w:pPr>
        <w:tabs>
          <w:tab w:val="left" w:pos="-90"/>
          <w:tab w:val="left" w:pos="180"/>
        </w:tabs>
        <w:jc w:val="both"/>
        <w:rPr>
          <w:rFonts w:asciiTheme="minorHAnsi" w:hAnsiTheme="minorHAnsi"/>
          <w:sz w:val="22"/>
          <w:szCs w:val="22"/>
          <w:lang w:val="en-IE"/>
        </w:rPr>
      </w:pPr>
      <w:proofErr w:type="gramStart"/>
      <w:r w:rsidRPr="00B7571B">
        <w:rPr>
          <w:rFonts w:asciiTheme="minorHAnsi" w:hAnsiTheme="minorHAnsi"/>
          <w:sz w:val="22"/>
          <w:szCs w:val="22"/>
          <w:lang w:val="en-IE"/>
        </w:rPr>
        <w:t>The development of the disused railway line</w:t>
      </w:r>
      <w:r w:rsidR="00700A86">
        <w:rPr>
          <w:rFonts w:asciiTheme="minorHAnsi" w:hAnsiTheme="minorHAnsi"/>
          <w:sz w:val="22"/>
          <w:szCs w:val="22"/>
          <w:lang w:val="en-IE"/>
        </w:rPr>
        <w:t xml:space="preserve"> on lands which extend</w:t>
      </w:r>
      <w:r w:rsidRPr="00B7571B">
        <w:rPr>
          <w:rFonts w:asciiTheme="minorHAnsi" w:hAnsiTheme="minorHAnsi"/>
          <w:sz w:val="22"/>
          <w:szCs w:val="22"/>
          <w:lang w:val="en-IE"/>
        </w:rPr>
        <w:t xml:space="preserve"> from </w:t>
      </w:r>
      <w:r w:rsidR="00700A86">
        <w:rPr>
          <w:rFonts w:asciiTheme="minorHAnsi" w:hAnsiTheme="minorHAnsi"/>
          <w:sz w:val="22"/>
          <w:szCs w:val="22"/>
          <w:lang w:val="en-IE"/>
        </w:rPr>
        <w:t xml:space="preserve">within </w:t>
      </w:r>
      <w:r w:rsidRPr="00B7571B">
        <w:rPr>
          <w:rFonts w:asciiTheme="minorHAnsi" w:hAnsiTheme="minorHAnsi"/>
          <w:sz w:val="22"/>
          <w:szCs w:val="22"/>
          <w:lang w:val="en-IE"/>
        </w:rPr>
        <w:t>Waterford</w:t>
      </w:r>
      <w:r w:rsidR="00700A86">
        <w:rPr>
          <w:rFonts w:asciiTheme="minorHAnsi" w:hAnsiTheme="minorHAnsi"/>
          <w:sz w:val="22"/>
          <w:szCs w:val="22"/>
          <w:lang w:val="en-IE"/>
        </w:rPr>
        <w:t xml:space="preserve"> </w:t>
      </w:r>
      <w:r w:rsidR="004420BB">
        <w:rPr>
          <w:rFonts w:asciiTheme="minorHAnsi" w:hAnsiTheme="minorHAnsi"/>
          <w:sz w:val="22"/>
          <w:szCs w:val="22"/>
          <w:lang w:val="en-IE"/>
        </w:rPr>
        <w:t xml:space="preserve">City and </w:t>
      </w:r>
      <w:r w:rsidR="00700A86">
        <w:rPr>
          <w:rFonts w:asciiTheme="minorHAnsi" w:hAnsiTheme="minorHAnsi"/>
          <w:sz w:val="22"/>
          <w:szCs w:val="22"/>
          <w:lang w:val="en-IE"/>
        </w:rPr>
        <w:t xml:space="preserve">County </w:t>
      </w:r>
      <w:r w:rsidR="004420BB">
        <w:rPr>
          <w:rFonts w:asciiTheme="minorHAnsi" w:hAnsiTheme="minorHAnsi"/>
          <w:sz w:val="22"/>
          <w:szCs w:val="22"/>
          <w:lang w:val="en-IE"/>
        </w:rPr>
        <w:t xml:space="preserve">Council’s </w:t>
      </w:r>
      <w:r w:rsidR="00700A86">
        <w:rPr>
          <w:rFonts w:asciiTheme="minorHAnsi" w:hAnsiTheme="minorHAnsi"/>
          <w:sz w:val="22"/>
          <w:szCs w:val="22"/>
          <w:lang w:val="en-IE"/>
        </w:rPr>
        <w:t>administrative boundary</w:t>
      </w:r>
      <w:r w:rsidRPr="00B7571B">
        <w:rPr>
          <w:rFonts w:asciiTheme="minorHAnsi" w:hAnsiTheme="minorHAnsi"/>
          <w:sz w:val="22"/>
          <w:szCs w:val="22"/>
          <w:lang w:val="en-IE"/>
        </w:rPr>
        <w:t xml:space="preserve"> t</w:t>
      </w:r>
      <w:r w:rsidR="00700A86">
        <w:rPr>
          <w:rFonts w:asciiTheme="minorHAnsi" w:hAnsiTheme="minorHAnsi"/>
          <w:sz w:val="22"/>
          <w:szCs w:val="22"/>
          <w:lang w:val="en-IE"/>
        </w:rPr>
        <w:t>hrough t</w:t>
      </w:r>
      <w:r w:rsidRPr="00B7571B">
        <w:rPr>
          <w:rFonts w:asciiTheme="minorHAnsi" w:hAnsiTheme="minorHAnsi"/>
          <w:sz w:val="22"/>
          <w:szCs w:val="22"/>
          <w:lang w:val="en-IE"/>
        </w:rPr>
        <w:t xml:space="preserve">o </w:t>
      </w:r>
      <w:proofErr w:type="spellStart"/>
      <w:r w:rsidR="00700A86">
        <w:rPr>
          <w:rFonts w:asciiTheme="minorHAnsi" w:hAnsiTheme="minorHAnsi"/>
          <w:sz w:val="22"/>
          <w:szCs w:val="22"/>
          <w:lang w:val="en-IE"/>
        </w:rPr>
        <w:t>Rosbercon</w:t>
      </w:r>
      <w:proofErr w:type="spellEnd"/>
      <w:r w:rsidR="00700A86">
        <w:rPr>
          <w:rFonts w:asciiTheme="minorHAnsi" w:hAnsiTheme="minorHAnsi"/>
          <w:sz w:val="22"/>
          <w:szCs w:val="22"/>
          <w:lang w:val="en-IE"/>
        </w:rPr>
        <w:t xml:space="preserve">, </w:t>
      </w:r>
      <w:r w:rsidRPr="00B7571B">
        <w:rPr>
          <w:rFonts w:asciiTheme="minorHAnsi" w:hAnsiTheme="minorHAnsi"/>
          <w:sz w:val="22"/>
          <w:szCs w:val="22"/>
          <w:lang w:val="en-IE"/>
        </w:rPr>
        <w:t>New Ross as a cycle and pedestrian route.</w:t>
      </w:r>
      <w:proofErr w:type="gramEnd"/>
      <w:r w:rsidRPr="00B7571B">
        <w:rPr>
          <w:rFonts w:asciiTheme="minorHAnsi" w:hAnsiTheme="minorHAnsi"/>
          <w:sz w:val="22"/>
          <w:szCs w:val="22"/>
          <w:lang w:val="en-IE"/>
        </w:rPr>
        <w:t xml:space="preserve">  The route which is 22km </w:t>
      </w:r>
      <w:r w:rsidR="004C16BC" w:rsidRPr="00B7571B">
        <w:rPr>
          <w:rFonts w:asciiTheme="minorHAnsi" w:hAnsiTheme="minorHAnsi"/>
          <w:sz w:val="22"/>
          <w:szCs w:val="22"/>
          <w:lang w:val="en-IE"/>
        </w:rPr>
        <w:t xml:space="preserve">in </w:t>
      </w:r>
      <w:r w:rsidR="001F7386" w:rsidRPr="00B7571B">
        <w:rPr>
          <w:rFonts w:asciiTheme="minorHAnsi" w:hAnsiTheme="minorHAnsi"/>
          <w:sz w:val="22"/>
          <w:szCs w:val="22"/>
          <w:lang w:val="en-IE"/>
        </w:rPr>
        <w:t>length</w:t>
      </w:r>
      <w:r w:rsidRPr="00B7571B">
        <w:rPr>
          <w:rFonts w:asciiTheme="minorHAnsi" w:hAnsiTheme="minorHAnsi"/>
          <w:sz w:val="22"/>
          <w:szCs w:val="22"/>
          <w:lang w:val="en-IE"/>
        </w:rPr>
        <w:t xml:space="preserve"> will begin at Abbey</w:t>
      </w:r>
      <w:r w:rsidR="004C16BC" w:rsidRPr="00B7571B">
        <w:rPr>
          <w:rFonts w:asciiTheme="minorHAnsi" w:hAnsiTheme="minorHAnsi"/>
          <w:sz w:val="22"/>
          <w:szCs w:val="22"/>
          <w:lang w:val="en-IE"/>
        </w:rPr>
        <w:t xml:space="preserve"> R</w:t>
      </w:r>
      <w:r w:rsidR="00004AFC" w:rsidRPr="00B7571B">
        <w:rPr>
          <w:rFonts w:asciiTheme="minorHAnsi" w:hAnsiTheme="minorHAnsi"/>
          <w:sz w:val="22"/>
          <w:szCs w:val="22"/>
          <w:lang w:val="en-IE"/>
        </w:rPr>
        <w:t xml:space="preserve">oad, </w:t>
      </w:r>
      <w:proofErr w:type="spellStart"/>
      <w:r w:rsidR="00700A86">
        <w:rPr>
          <w:rFonts w:asciiTheme="minorHAnsi" w:hAnsiTheme="minorHAnsi"/>
          <w:sz w:val="22"/>
          <w:szCs w:val="22"/>
          <w:lang w:val="en-IE"/>
        </w:rPr>
        <w:t>Ferrybank</w:t>
      </w:r>
      <w:proofErr w:type="spellEnd"/>
      <w:r w:rsidR="00700A86">
        <w:rPr>
          <w:rFonts w:asciiTheme="minorHAnsi" w:hAnsiTheme="minorHAnsi"/>
          <w:sz w:val="22"/>
          <w:szCs w:val="22"/>
          <w:lang w:val="en-IE"/>
        </w:rPr>
        <w:t xml:space="preserve">, </w:t>
      </w:r>
      <w:proofErr w:type="gramStart"/>
      <w:r w:rsidR="00700A86">
        <w:rPr>
          <w:rFonts w:asciiTheme="minorHAnsi" w:hAnsiTheme="minorHAnsi"/>
          <w:sz w:val="22"/>
          <w:szCs w:val="22"/>
          <w:lang w:val="en-IE"/>
        </w:rPr>
        <w:t>Waterford</w:t>
      </w:r>
      <w:proofErr w:type="gramEnd"/>
      <w:r w:rsidR="00700A86">
        <w:rPr>
          <w:rFonts w:asciiTheme="minorHAnsi" w:hAnsiTheme="minorHAnsi"/>
          <w:sz w:val="22"/>
          <w:szCs w:val="22"/>
          <w:lang w:val="en-IE"/>
        </w:rPr>
        <w:t xml:space="preserve"> </w:t>
      </w:r>
      <w:r w:rsidR="001F7386" w:rsidRPr="00B7571B">
        <w:rPr>
          <w:rFonts w:asciiTheme="minorHAnsi" w:hAnsiTheme="minorHAnsi"/>
          <w:sz w:val="22"/>
          <w:szCs w:val="22"/>
          <w:lang w:val="en-IE"/>
        </w:rPr>
        <w:t xml:space="preserve">and </w:t>
      </w:r>
      <w:r w:rsidR="00700A86">
        <w:rPr>
          <w:rFonts w:asciiTheme="minorHAnsi" w:hAnsiTheme="minorHAnsi"/>
          <w:sz w:val="22"/>
          <w:szCs w:val="22"/>
          <w:lang w:val="en-IE"/>
        </w:rPr>
        <w:t xml:space="preserve">will </w:t>
      </w:r>
      <w:r w:rsidRPr="00B7571B">
        <w:rPr>
          <w:rFonts w:asciiTheme="minorHAnsi" w:hAnsiTheme="minorHAnsi"/>
          <w:sz w:val="22"/>
          <w:szCs w:val="22"/>
          <w:lang w:val="en-IE"/>
        </w:rPr>
        <w:t>follow the disused line throug</w:t>
      </w:r>
      <w:r w:rsidR="001B501B" w:rsidRPr="00B7571B">
        <w:rPr>
          <w:rFonts w:asciiTheme="minorHAnsi" w:hAnsiTheme="minorHAnsi"/>
          <w:sz w:val="22"/>
          <w:szCs w:val="22"/>
          <w:lang w:val="en-IE"/>
        </w:rPr>
        <w:t>h or in close</w:t>
      </w:r>
      <w:r w:rsidR="0059225A" w:rsidRPr="00B7571B">
        <w:rPr>
          <w:rFonts w:asciiTheme="minorHAnsi" w:hAnsiTheme="minorHAnsi"/>
          <w:sz w:val="22"/>
          <w:szCs w:val="22"/>
          <w:lang w:val="en-IE"/>
        </w:rPr>
        <w:t xml:space="preserve"> proximity to the townlands of </w:t>
      </w:r>
      <w:r w:rsidR="00037B10" w:rsidRPr="00B7571B">
        <w:rPr>
          <w:rFonts w:asciiTheme="minorHAnsi" w:hAnsiTheme="minorHAnsi"/>
          <w:sz w:val="22"/>
          <w:szCs w:val="22"/>
          <w:lang w:val="en-IE"/>
        </w:rPr>
        <w:t xml:space="preserve">Abbeylands, </w:t>
      </w:r>
      <w:r w:rsidR="001B501B" w:rsidRPr="00B7571B">
        <w:rPr>
          <w:rFonts w:asciiTheme="minorHAnsi" w:hAnsiTheme="minorHAnsi"/>
          <w:sz w:val="22"/>
          <w:szCs w:val="22"/>
          <w:lang w:val="en-IE"/>
        </w:rPr>
        <w:t>Rathcullihee</w:t>
      </w:r>
      <w:r w:rsidRPr="00B7571B">
        <w:rPr>
          <w:rFonts w:asciiTheme="minorHAnsi" w:hAnsiTheme="minorHAnsi"/>
          <w:sz w:val="22"/>
          <w:szCs w:val="22"/>
          <w:lang w:val="en-IE"/>
        </w:rPr>
        <w:t xml:space="preserve">n, Gorteens, </w:t>
      </w:r>
      <w:r w:rsidR="001B501B" w:rsidRPr="00B7571B">
        <w:rPr>
          <w:rFonts w:asciiTheme="minorHAnsi" w:hAnsiTheme="minorHAnsi"/>
          <w:sz w:val="22"/>
          <w:szCs w:val="22"/>
          <w:lang w:val="en-IE"/>
        </w:rPr>
        <w:t xml:space="preserve">Drumdowney Lower, </w:t>
      </w:r>
      <w:proofErr w:type="spellStart"/>
      <w:r w:rsidR="001B501B" w:rsidRPr="00B7571B">
        <w:rPr>
          <w:rFonts w:asciiTheme="minorHAnsi" w:hAnsiTheme="minorHAnsi"/>
          <w:sz w:val="22"/>
          <w:szCs w:val="22"/>
          <w:lang w:val="en-IE"/>
        </w:rPr>
        <w:t>Rathpatrick</w:t>
      </w:r>
      <w:proofErr w:type="spellEnd"/>
      <w:r w:rsidR="001B501B" w:rsidRPr="00B7571B">
        <w:rPr>
          <w:rFonts w:asciiTheme="minorHAnsi" w:hAnsiTheme="minorHAnsi"/>
          <w:sz w:val="22"/>
          <w:szCs w:val="22"/>
          <w:lang w:val="en-IE"/>
        </w:rPr>
        <w:t xml:space="preserve">, </w:t>
      </w:r>
      <w:proofErr w:type="spellStart"/>
      <w:r w:rsidR="001B501B" w:rsidRPr="00B7571B">
        <w:rPr>
          <w:rFonts w:asciiTheme="minorHAnsi" w:hAnsiTheme="minorHAnsi"/>
          <w:sz w:val="22"/>
          <w:szCs w:val="22"/>
          <w:lang w:val="en-IE"/>
        </w:rPr>
        <w:t>Luffany</w:t>
      </w:r>
      <w:proofErr w:type="spellEnd"/>
      <w:r w:rsidR="001B501B" w:rsidRPr="00B7571B">
        <w:rPr>
          <w:rFonts w:asciiTheme="minorHAnsi" w:hAnsiTheme="minorHAnsi"/>
          <w:sz w:val="22"/>
          <w:szCs w:val="22"/>
          <w:lang w:val="en-IE"/>
        </w:rPr>
        <w:t xml:space="preserve">, </w:t>
      </w:r>
      <w:proofErr w:type="spellStart"/>
      <w:r w:rsidR="001B501B" w:rsidRPr="00B7571B">
        <w:rPr>
          <w:rFonts w:asciiTheme="minorHAnsi" w:hAnsiTheme="minorHAnsi"/>
          <w:sz w:val="22"/>
          <w:szCs w:val="22"/>
          <w:lang w:val="en-IE"/>
        </w:rPr>
        <w:t>Curraghmore</w:t>
      </w:r>
      <w:proofErr w:type="spellEnd"/>
      <w:r w:rsidR="001B501B" w:rsidRPr="00B7571B">
        <w:rPr>
          <w:rFonts w:asciiTheme="minorHAnsi" w:hAnsiTheme="minorHAnsi"/>
          <w:sz w:val="22"/>
          <w:szCs w:val="22"/>
          <w:lang w:val="en-IE"/>
        </w:rPr>
        <w:t xml:space="preserve">, </w:t>
      </w:r>
      <w:proofErr w:type="spellStart"/>
      <w:r w:rsidR="001B501B" w:rsidRPr="00B7571B">
        <w:rPr>
          <w:rFonts w:asciiTheme="minorHAnsi" w:hAnsiTheme="minorHAnsi"/>
          <w:sz w:val="22"/>
          <w:szCs w:val="22"/>
          <w:lang w:val="en-IE"/>
        </w:rPr>
        <w:t>Ballyrowragh</w:t>
      </w:r>
      <w:proofErr w:type="spellEnd"/>
      <w:r w:rsidR="001B501B" w:rsidRPr="00B7571B">
        <w:rPr>
          <w:rFonts w:asciiTheme="minorHAnsi" w:hAnsiTheme="minorHAnsi"/>
          <w:sz w:val="22"/>
          <w:szCs w:val="22"/>
          <w:lang w:val="en-IE"/>
        </w:rPr>
        <w:t xml:space="preserve">, </w:t>
      </w:r>
      <w:proofErr w:type="spellStart"/>
      <w:r w:rsidR="001B501B" w:rsidRPr="00B7571B">
        <w:rPr>
          <w:rFonts w:asciiTheme="minorHAnsi" w:hAnsiTheme="minorHAnsi"/>
          <w:sz w:val="22"/>
          <w:szCs w:val="22"/>
          <w:lang w:val="en-IE"/>
        </w:rPr>
        <w:t>Scart</w:t>
      </w:r>
      <w:r w:rsidR="004C16BC" w:rsidRPr="00B7571B">
        <w:rPr>
          <w:rFonts w:asciiTheme="minorHAnsi" w:hAnsiTheme="minorHAnsi"/>
          <w:sz w:val="22"/>
          <w:szCs w:val="22"/>
          <w:lang w:val="en-IE"/>
        </w:rPr>
        <w:t>namoe</w:t>
      </w:r>
      <w:proofErr w:type="spellEnd"/>
      <w:r w:rsidR="004C16BC" w:rsidRPr="00B7571B">
        <w:rPr>
          <w:rFonts w:asciiTheme="minorHAnsi" w:hAnsiTheme="minorHAnsi"/>
          <w:sz w:val="22"/>
          <w:szCs w:val="22"/>
          <w:lang w:val="en-IE"/>
        </w:rPr>
        <w:t xml:space="preserve">, </w:t>
      </w:r>
      <w:proofErr w:type="spellStart"/>
      <w:r w:rsidR="004C16BC" w:rsidRPr="00B7571B">
        <w:rPr>
          <w:rFonts w:asciiTheme="minorHAnsi" w:hAnsiTheme="minorHAnsi"/>
          <w:sz w:val="22"/>
          <w:szCs w:val="22"/>
          <w:lang w:val="en-IE"/>
        </w:rPr>
        <w:t>Rathinure</w:t>
      </w:r>
      <w:proofErr w:type="spellEnd"/>
      <w:r w:rsidR="004C16BC" w:rsidRPr="00B7571B">
        <w:rPr>
          <w:rFonts w:asciiTheme="minorHAnsi" w:hAnsiTheme="minorHAnsi"/>
          <w:sz w:val="22"/>
          <w:szCs w:val="22"/>
          <w:lang w:val="en-IE"/>
        </w:rPr>
        <w:t xml:space="preserve">, </w:t>
      </w:r>
      <w:proofErr w:type="spellStart"/>
      <w:r w:rsidR="004C16BC" w:rsidRPr="00B7571B">
        <w:rPr>
          <w:rFonts w:asciiTheme="minorHAnsi" w:hAnsiTheme="minorHAnsi"/>
          <w:sz w:val="22"/>
          <w:szCs w:val="22"/>
          <w:lang w:val="en-IE"/>
        </w:rPr>
        <w:t>Rochestown</w:t>
      </w:r>
      <w:proofErr w:type="spellEnd"/>
      <w:r w:rsidR="004C16BC" w:rsidRPr="00B7571B">
        <w:rPr>
          <w:rFonts w:asciiTheme="minorHAnsi" w:hAnsiTheme="minorHAnsi"/>
          <w:sz w:val="22"/>
          <w:szCs w:val="22"/>
          <w:lang w:val="en-IE"/>
        </w:rPr>
        <w:t xml:space="preserve">, </w:t>
      </w:r>
      <w:proofErr w:type="spellStart"/>
      <w:r w:rsidR="004C16BC" w:rsidRPr="00B7571B">
        <w:rPr>
          <w:rFonts w:asciiTheme="minorHAnsi" w:hAnsiTheme="minorHAnsi"/>
          <w:sz w:val="22"/>
          <w:szCs w:val="22"/>
          <w:lang w:val="en-IE"/>
        </w:rPr>
        <w:t>Ay</w:t>
      </w:r>
      <w:r w:rsidR="00700A86">
        <w:rPr>
          <w:rFonts w:asciiTheme="minorHAnsi" w:hAnsiTheme="minorHAnsi"/>
          <w:sz w:val="22"/>
          <w:szCs w:val="22"/>
          <w:lang w:val="en-IE"/>
        </w:rPr>
        <w:t>lwardstown</w:t>
      </w:r>
      <w:proofErr w:type="spellEnd"/>
      <w:r w:rsidR="00700A86">
        <w:rPr>
          <w:rFonts w:asciiTheme="minorHAnsi" w:hAnsiTheme="minorHAnsi"/>
          <w:sz w:val="22"/>
          <w:szCs w:val="22"/>
          <w:lang w:val="en-IE"/>
        </w:rPr>
        <w:t xml:space="preserve">, </w:t>
      </w:r>
      <w:proofErr w:type="spellStart"/>
      <w:r w:rsidR="00700A86">
        <w:rPr>
          <w:rFonts w:asciiTheme="minorHAnsi" w:hAnsiTheme="minorHAnsi"/>
          <w:sz w:val="22"/>
          <w:szCs w:val="22"/>
          <w:lang w:val="en-IE"/>
        </w:rPr>
        <w:t>Carrickcloney</w:t>
      </w:r>
      <w:proofErr w:type="spellEnd"/>
      <w:r w:rsidR="00700A86">
        <w:rPr>
          <w:rFonts w:asciiTheme="minorHAnsi" w:hAnsiTheme="minorHAnsi"/>
          <w:sz w:val="22"/>
          <w:szCs w:val="22"/>
          <w:lang w:val="en-IE"/>
        </w:rPr>
        <w:t xml:space="preserve">, </w:t>
      </w:r>
      <w:proofErr w:type="spellStart"/>
      <w:r w:rsidRPr="00B7571B">
        <w:rPr>
          <w:rFonts w:asciiTheme="minorHAnsi" w:hAnsiTheme="minorHAnsi"/>
          <w:sz w:val="22"/>
          <w:szCs w:val="22"/>
          <w:lang w:val="en-IE"/>
        </w:rPr>
        <w:t>Ballyverneen</w:t>
      </w:r>
      <w:proofErr w:type="spellEnd"/>
      <w:r w:rsidR="001B501B" w:rsidRPr="00B7571B">
        <w:rPr>
          <w:rFonts w:asciiTheme="minorHAnsi" w:hAnsiTheme="minorHAnsi"/>
          <w:sz w:val="22"/>
          <w:szCs w:val="22"/>
          <w:lang w:val="en-IE"/>
        </w:rPr>
        <w:t xml:space="preserve">, </w:t>
      </w:r>
      <w:proofErr w:type="spellStart"/>
      <w:r w:rsidR="001B501B" w:rsidRPr="00B7571B">
        <w:rPr>
          <w:rFonts w:asciiTheme="minorHAnsi" w:hAnsiTheme="minorHAnsi"/>
          <w:sz w:val="22"/>
          <w:szCs w:val="22"/>
          <w:lang w:val="en-IE"/>
        </w:rPr>
        <w:t>Forestalstown</w:t>
      </w:r>
      <w:proofErr w:type="spellEnd"/>
      <w:r w:rsidR="001B501B" w:rsidRPr="00B7571B">
        <w:rPr>
          <w:rFonts w:asciiTheme="minorHAnsi" w:hAnsiTheme="minorHAnsi"/>
          <w:sz w:val="22"/>
          <w:szCs w:val="22"/>
          <w:lang w:val="en-IE"/>
        </w:rPr>
        <w:t xml:space="preserve">, </w:t>
      </w:r>
      <w:proofErr w:type="spellStart"/>
      <w:r w:rsidR="001B501B" w:rsidRPr="00B7571B">
        <w:rPr>
          <w:rFonts w:asciiTheme="minorHAnsi" w:hAnsiTheme="minorHAnsi"/>
          <w:sz w:val="22"/>
          <w:szCs w:val="22"/>
          <w:lang w:val="en-IE"/>
        </w:rPr>
        <w:t>Shanbogh</w:t>
      </w:r>
      <w:proofErr w:type="spellEnd"/>
      <w:r w:rsidR="001B501B" w:rsidRPr="00B7571B">
        <w:rPr>
          <w:rFonts w:asciiTheme="minorHAnsi" w:hAnsiTheme="minorHAnsi"/>
          <w:sz w:val="22"/>
          <w:szCs w:val="22"/>
          <w:lang w:val="en-IE"/>
        </w:rPr>
        <w:t xml:space="preserve"> Upper and </w:t>
      </w:r>
      <w:proofErr w:type="spellStart"/>
      <w:r w:rsidR="001B501B" w:rsidRPr="00B7571B">
        <w:rPr>
          <w:rFonts w:asciiTheme="minorHAnsi" w:hAnsiTheme="minorHAnsi"/>
          <w:sz w:val="22"/>
          <w:szCs w:val="22"/>
          <w:lang w:val="en-IE"/>
        </w:rPr>
        <w:t>Raheen</w:t>
      </w:r>
      <w:proofErr w:type="spellEnd"/>
      <w:r w:rsidR="00B05BC8">
        <w:rPr>
          <w:rFonts w:asciiTheme="minorHAnsi" w:hAnsiTheme="minorHAnsi"/>
          <w:sz w:val="22"/>
          <w:szCs w:val="22"/>
          <w:lang w:val="en-IE"/>
        </w:rPr>
        <w:t xml:space="preserve"> (</w:t>
      </w:r>
      <w:proofErr w:type="spellStart"/>
      <w:r w:rsidR="00B05BC8">
        <w:rPr>
          <w:rFonts w:asciiTheme="minorHAnsi" w:hAnsiTheme="minorHAnsi"/>
          <w:sz w:val="22"/>
          <w:szCs w:val="22"/>
          <w:lang w:val="en-IE"/>
        </w:rPr>
        <w:t>Rosbercon</w:t>
      </w:r>
      <w:proofErr w:type="spellEnd"/>
      <w:r w:rsidR="00B05BC8">
        <w:rPr>
          <w:rFonts w:asciiTheme="minorHAnsi" w:hAnsiTheme="minorHAnsi"/>
          <w:sz w:val="22"/>
          <w:szCs w:val="22"/>
          <w:lang w:val="en-IE"/>
        </w:rPr>
        <w:t>)</w:t>
      </w:r>
      <w:r w:rsidR="00700A86">
        <w:rPr>
          <w:rFonts w:asciiTheme="minorHAnsi" w:hAnsiTheme="minorHAnsi"/>
          <w:sz w:val="22"/>
          <w:szCs w:val="22"/>
          <w:lang w:val="en-IE"/>
        </w:rPr>
        <w:t>, Co. Kilkenny</w:t>
      </w:r>
    </w:p>
    <w:p w:rsidR="0021086D" w:rsidRPr="00B7571B" w:rsidRDefault="0021086D" w:rsidP="0021086D">
      <w:pPr>
        <w:tabs>
          <w:tab w:val="left" w:pos="-90"/>
          <w:tab w:val="left" w:pos="180"/>
        </w:tabs>
        <w:jc w:val="both"/>
        <w:rPr>
          <w:rFonts w:asciiTheme="minorHAnsi" w:hAnsiTheme="minorHAnsi"/>
          <w:sz w:val="22"/>
          <w:szCs w:val="22"/>
          <w:lang w:val="en-IE"/>
        </w:rPr>
      </w:pPr>
    </w:p>
    <w:p w:rsidR="001B501B" w:rsidRPr="00B7571B" w:rsidRDefault="0021086D" w:rsidP="0021086D">
      <w:p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 xml:space="preserve">The works will </w:t>
      </w:r>
      <w:r w:rsidR="001F7386" w:rsidRPr="00B7571B">
        <w:rPr>
          <w:rFonts w:asciiTheme="minorHAnsi" w:hAnsiTheme="minorHAnsi"/>
          <w:sz w:val="22"/>
          <w:szCs w:val="22"/>
          <w:lang w:val="en-IE"/>
        </w:rPr>
        <w:t>include</w:t>
      </w:r>
      <w:r w:rsidR="001B501B" w:rsidRPr="00B7571B">
        <w:rPr>
          <w:rFonts w:asciiTheme="minorHAnsi" w:hAnsiTheme="minorHAnsi"/>
          <w:sz w:val="22"/>
          <w:szCs w:val="22"/>
          <w:lang w:val="en-IE"/>
        </w:rPr>
        <w:t xml:space="preserve"> the following:</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 xml:space="preserve">The clearance of vegetation on the rail line </w:t>
      </w:r>
      <w:r w:rsidR="001B501B" w:rsidRPr="00B7571B">
        <w:rPr>
          <w:rFonts w:asciiTheme="minorHAnsi" w:hAnsiTheme="minorHAnsi"/>
          <w:sz w:val="22"/>
          <w:szCs w:val="22"/>
          <w:lang w:val="en-IE"/>
        </w:rPr>
        <w:t xml:space="preserve">corridor, </w:t>
      </w:r>
      <w:r w:rsidR="001F7386" w:rsidRPr="00B7571B">
        <w:rPr>
          <w:rFonts w:asciiTheme="minorHAnsi" w:hAnsiTheme="minorHAnsi"/>
          <w:sz w:val="22"/>
          <w:szCs w:val="22"/>
          <w:lang w:val="en-IE"/>
        </w:rPr>
        <w:t>retaining boundary</w:t>
      </w:r>
      <w:r w:rsidR="001B501B" w:rsidRPr="00B7571B">
        <w:rPr>
          <w:rFonts w:asciiTheme="minorHAnsi" w:hAnsiTheme="minorHAnsi"/>
          <w:sz w:val="22"/>
          <w:szCs w:val="22"/>
          <w:lang w:val="en-IE"/>
        </w:rPr>
        <w:t xml:space="preserve"> hedgerows and boundary vegetation</w:t>
      </w:r>
    </w:p>
    <w:p w:rsidR="001B501B" w:rsidRPr="00B7571B" w:rsidRDefault="001B501B"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w:t>
      </w:r>
      <w:r w:rsidR="004C16BC" w:rsidRPr="00B7571B">
        <w:rPr>
          <w:rFonts w:asciiTheme="minorHAnsi" w:hAnsiTheme="minorHAnsi"/>
          <w:sz w:val="22"/>
          <w:szCs w:val="22"/>
          <w:lang w:val="en-IE"/>
        </w:rPr>
        <w:t>he lifting of the old rails</w:t>
      </w:r>
      <w:r w:rsidRPr="00B7571B">
        <w:rPr>
          <w:rFonts w:asciiTheme="minorHAnsi" w:hAnsiTheme="minorHAnsi"/>
          <w:sz w:val="22"/>
          <w:szCs w:val="22"/>
          <w:lang w:val="en-IE"/>
        </w:rPr>
        <w:t>.</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laying of a</w:t>
      </w:r>
      <w:r w:rsidR="004C16BC" w:rsidRPr="00B7571B">
        <w:rPr>
          <w:rFonts w:asciiTheme="minorHAnsi" w:hAnsiTheme="minorHAnsi"/>
          <w:sz w:val="22"/>
          <w:szCs w:val="22"/>
          <w:lang w:val="en-IE"/>
        </w:rPr>
        <w:t xml:space="preserve"> 3 metre wide bituminous surface on a crushed stone </w:t>
      </w:r>
      <w:r w:rsidR="00004AFC" w:rsidRPr="00B7571B">
        <w:rPr>
          <w:rFonts w:asciiTheme="minorHAnsi" w:hAnsiTheme="minorHAnsi"/>
          <w:sz w:val="22"/>
          <w:szCs w:val="22"/>
          <w:lang w:val="en-IE"/>
        </w:rPr>
        <w:t>base to for</w:t>
      </w:r>
      <w:r w:rsidR="004C16BC" w:rsidRPr="00B7571B">
        <w:rPr>
          <w:rFonts w:asciiTheme="minorHAnsi" w:hAnsiTheme="minorHAnsi"/>
          <w:sz w:val="22"/>
          <w:szCs w:val="22"/>
          <w:lang w:val="en-IE"/>
        </w:rPr>
        <w:t xml:space="preserve">m the </w:t>
      </w:r>
      <w:r w:rsidRPr="00B7571B">
        <w:rPr>
          <w:rFonts w:asciiTheme="minorHAnsi" w:hAnsiTheme="minorHAnsi"/>
          <w:sz w:val="22"/>
          <w:szCs w:val="22"/>
          <w:lang w:val="en-IE"/>
        </w:rPr>
        <w:t>cycle and footpath</w:t>
      </w:r>
      <w:r w:rsidR="004C16BC" w:rsidRPr="00B7571B">
        <w:rPr>
          <w:rFonts w:asciiTheme="minorHAnsi" w:hAnsiTheme="minorHAnsi"/>
          <w:sz w:val="22"/>
          <w:szCs w:val="22"/>
          <w:lang w:val="en-IE"/>
        </w:rPr>
        <w:t xml:space="preserve"> track </w:t>
      </w:r>
    </w:p>
    <w:p w:rsidR="004C16BC" w:rsidRPr="00B7571B" w:rsidRDefault="004C16BC"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Repair and upgrade of existing drains</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marking of the aforementioned cycle and footpaths</w:t>
      </w:r>
    </w:p>
    <w:p w:rsidR="004C16BC" w:rsidRPr="00B7571B" w:rsidRDefault="004C16BC"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upgrade and repair of existing bridges</w:t>
      </w:r>
      <w:r w:rsidR="001F7386" w:rsidRPr="00B7571B">
        <w:rPr>
          <w:rFonts w:asciiTheme="minorHAnsi" w:hAnsiTheme="minorHAnsi"/>
          <w:sz w:val="22"/>
          <w:szCs w:val="22"/>
          <w:lang w:val="en-IE"/>
        </w:rPr>
        <w:t xml:space="preserve"> so as to accommodate the cycle /pedestrian route</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The installation of barriers for the</w:t>
      </w:r>
      <w:r w:rsidR="004C16BC" w:rsidRPr="00B7571B">
        <w:rPr>
          <w:rFonts w:asciiTheme="minorHAnsi" w:hAnsiTheme="minorHAnsi"/>
          <w:sz w:val="22"/>
          <w:szCs w:val="22"/>
          <w:lang w:val="en-IE"/>
        </w:rPr>
        <w:t xml:space="preserve"> safety of Greenway users </w:t>
      </w:r>
      <w:r w:rsidRPr="00B7571B">
        <w:rPr>
          <w:rFonts w:asciiTheme="minorHAnsi" w:hAnsiTheme="minorHAnsi"/>
          <w:sz w:val="22"/>
          <w:szCs w:val="22"/>
          <w:lang w:val="en-IE"/>
        </w:rPr>
        <w:t xml:space="preserve"> </w:t>
      </w:r>
    </w:p>
    <w:p w:rsidR="0021086D" w:rsidRPr="00B7571B" w:rsidRDefault="0021086D" w:rsidP="001B501B">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 xml:space="preserve">Stock proof fencing </w:t>
      </w:r>
    </w:p>
    <w:p w:rsidR="00004AFC" w:rsidRPr="00B7571B" w:rsidRDefault="0021086D" w:rsidP="00004AFC">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lang w:val="en-IE"/>
        </w:rPr>
        <w:t>Provision of agricu</w:t>
      </w:r>
      <w:r w:rsidR="00004AFC" w:rsidRPr="00B7571B">
        <w:rPr>
          <w:rFonts w:asciiTheme="minorHAnsi" w:hAnsiTheme="minorHAnsi"/>
          <w:sz w:val="22"/>
          <w:szCs w:val="22"/>
          <w:lang w:val="en-IE"/>
        </w:rPr>
        <w:t>l</w:t>
      </w:r>
      <w:r w:rsidRPr="00B7571B">
        <w:rPr>
          <w:rFonts w:asciiTheme="minorHAnsi" w:hAnsiTheme="minorHAnsi"/>
          <w:sz w:val="22"/>
          <w:szCs w:val="22"/>
          <w:lang w:val="en-IE"/>
        </w:rPr>
        <w:t xml:space="preserve">tural crossings </w:t>
      </w:r>
      <w:r w:rsidR="00004AFC" w:rsidRPr="00B7571B">
        <w:rPr>
          <w:rFonts w:asciiTheme="minorHAnsi" w:hAnsiTheme="minorHAnsi"/>
          <w:sz w:val="22"/>
          <w:szCs w:val="22"/>
        </w:rPr>
        <w:t xml:space="preserve">Security fencing </w:t>
      </w:r>
    </w:p>
    <w:p w:rsidR="00004AFC" w:rsidRPr="00B7571B" w:rsidRDefault="00004AFC" w:rsidP="00004AFC">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rPr>
        <w:t xml:space="preserve">Screen fencing </w:t>
      </w:r>
    </w:p>
    <w:p w:rsidR="00004AFC" w:rsidRPr="00B7571B" w:rsidRDefault="00004AFC" w:rsidP="00004AFC">
      <w:pPr>
        <w:pStyle w:val="ListParagraph"/>
        <w:numPr>
          <w:ilvl w:val="0"/>
          <w:numId w:val="2"/>
        </w:numPr>
        <w:tabs>
          <w:tab w:val="left" w:pos="-90"/>
          <w:tab w:val="left" w:pos="180"/>
        </w:tabs>
        <w:jc w:val="both"/>
        <w:rPr>
          <w:rFonts w:asciiTheme="minorHAnsi" w:hAnsiTheme="minorHAnsi"/>
          <w:sz w:val="22"/>
          <w:szCs w:val="22"/>
          <w:lang w:val="en-IE"/>
        </w:rPr>
      </w:pPr>
      <w:r w:rsidRPr="00B7571B">
        <w:rPr>
          <w:rFonts w:asciiTheme="minorHAnsi" w:hAnsiTheme="minorHAnsi"/>
          <w:sz w:val="22"/>
          <w:szCs w:val="22"/>
        </w:rPr>
        <w:t xml:space="preserve">Screen planting </w:t>
      </w:r>
    </w:p>
    <w:p w:rsidR="0021086D" w:rsidRPr="00B7571B" w:rsidRDefault="0021086D" w:rsidP="0021086D">
      <w:pPr>
        <w:spacing w:before="100" w:beforeAutospacing="1" w:after="100" w:afterAutospacing="1"/>
        <w:jc w:val="both"/>
        <w:rPr>
          <w:rFonts w:asciiTheme="minorHAnsi" w:hAnsiTheme="minorHAnsi"/>
          <w:bCs/>
          <w:sz w:val="22"/>
          <w:szCs w:val="22"/>
        </w:rPr>
      </w:pPr>
      <w:r w:rsidRPr="00B7571B">
        <w:rPr>
          <w:rFonts w:asciiTheme="minorHAnsi" w:hAnsiTheme="minorHAnsi"/>
          <w:bCs/>
          <w:sz w:val="22"/>
          <w:szCs w:val="22"/>
        </w:rPr>
        <w:t>Plans and particulars of the proposed development will be available for inspection from Friday</w:t>
      </w:r>
      <w:r w:rsidRPr="00B7571B">
        <w:rPr>
          <w:rFonts w:asciiTheme="minorHAnsi" w:hAnsiTheme="minorHAnsi"/>
          <w:b/>
          <w:sz w:val="22"/>
          <w:szCs w:val="22"/>
          <w:lang w:val="en-IE"/>
        </w:rPr>
        <w:t xml:space="preserve"> </w:t>
      </w:r>
      <w:r w:rsidR="001F7386" w:rsidRPr="00B7571B">
        <w:rPr>
          <w:rFonts w:asciiTheme="minorHAnsi" w:hAnsiTheme="minorHAnsi"/>
          <w:b/>
          <w:sz w:val="22"/>
          <w:szCs w:val="22"/>
          <w:lang w:val="en-IE"/>
        </w:rPr>
        <w:t xml:space="preserve">the </w:t>
      </w:r>
      <w:r w:rsidR="005F7EEA">
        <w:rPr>
          <w:rFonts w:asciiTheme="minorHAnsi" w:hAnsiTheme="minorHAnsi"/>
          <w:b/>
          <w:sz w:val="22"/>
          <w:szCs w:val="22"/>
          <w:lang w:val="en-IE"/>
        </w:rPr>
        <w:t>9</w:t>
      </w:r>
      <w:r w:rsidR="005F7EEA">
        <w:rPr>
          <w:rFonts w:asciiTheme="minorHAnsi" w:hAnsiTheme="minorHAnsi"/>
          <w:b/>
          <w:sz w:val="22"/>
          <w:szCs w:val="22"/>
          <w:vertAlign w:val="superscript"/>
          <w:lang w:val="en-IE"/>
        </w:rPr>
        <w:t>th</w:t>
      </w:r>
      <w:r w:rsidR="00490CDF" w:rsidRPr="00B7571B">
        <w:rPr>
          <w:rFonts w:asciiTheme="minorHAnsi" w:hAnsiTheme="minorHAnsi"/>
          <w:b/>
          <w:sz w:val="22"/>
          <w:szCs w:val="22"/>
          <w:lang w:val="en-IE"/>
        </w:rPr>
        <w:t xml:space="preserve"> </w:t>
      </w:r>
      <w:r w:rsidR="001F7386" w:rsidRPr="00B7571B">
        <w:rPr>
          <w:rFonts w:asciiTheme="minorHAnsi" w:hAnsiTheme="minorHAnsi"/>
          <w:b/>
          <w:sz w:val="22"/>
          <w:szCs w:val="22"/>
          <w:lang w:val="en-IE"/>
        </w:rPr>
        <w:t>of</w:t>
      </w:r>
      <w:r w:rsidRPr="00B7571B">
        <w:rPr>
          <w:rFonts w:asciiTheme="minorHAnsi" w:hAnsiTheme="minorHAnsi"/>
          <w:b/>
          <w:sz w:val="22"/>
          <w:szCs w:val="22"/>
          <w:lang w:val="en-IE"/>
        </w:rPr>
        <w:t xml:space="preserve"> </w:t>
      </w:r>
      <w:r w:rsidR="00490CDF" w:rsidRPr="00B7571B">
        <w:rPr>
          <w:rFonts w:asciiTheme="minorHAnsi" w:hAnsiTheme="minorHAnsi"/>
          <w:b/>
          <w:sz w:val="22"/>
          <w:szCs w:val="22"/>
          <w:lang w:val="en-IE"/>
        </w:rPr>
        <w:t>December</w:t>
      </w:r>
      <w:r w:rsidR="00C42ED8" w:rsidRPr="00B7571B">
        <w:rPr>
          <w:rFonts w:asciiTheme="minorHAnsi" w:hAnsiTheme="minorHAnsi"/>
          <w:b/>
          <w:sz w:val="22"/>
          <w:szCs w:val="22"/>
          <w:lang w:val="en-IE"/>
        </w:rPr>
        <w:t xml:space="preserve"> 2016</w:t>
      </w:r>
      <w:r w:rsidRPr="00B7571B">
        <w:rPr>
          <w:rFonts w:asciiTheme="minorHAnsi" w:hAnsiTheme="minorHAnsi"/>
          <w:b/>
          <w:sz w:val="22"/>
          <w:szCs w:val="22"/>
          <w:lang w:val="en-IE"/>
        </w:rPr>
        <w:t xml:space="preserve"> to Friday </w:t>
      </w:r>
      <w:r w:rsidR="001F7386" w:rsidRPr="00B7571B">
        <w:rPr>
          <w:rFonts w:asciiTheme="minorHAnsi" w:hAnsiTheme="minorHAnsi"/>
          <w:b/>
          <w:sz w:val="22"/>
          <w:szCs w:val="22"/>
          <w:lang w:val="en-IE"/>
        </w:rPr>
        <w:t xml:space="preserve">the </w:t>
      </w:r>
      <w:r w:rsidR="00490CDF" w:rsidRPr="00B7571B">
        <w:rPr>
          <w:rFonts w:asciiTheme="minorHAnsi" w:hAnsiTheme="minorHAnsi"/>
          <w:b/>
          <w:sz w:val="22"/>
          <w:szCs w:val="22"/>
          <w:lang w:val="en-IE"/>
        </w:rPr>
        <w:t>2</w:t>
      </w:r>
      <w:r w:rsidR="005F7EEA">
        <w:rPr>
          <w:rFonts w:asciiTheme="minorHAnsi" w:hAnsiTheme="minorHAnsi"/>
          <w:b/>
          <w:sz w:val="22"/>
          <w:szCs w:val="22"/>
          <w:lang w:val="en-IE"/>
        </w:rPr>
        <w:t>7</w:t>
      </w:r>
      <w:r w:rsidR="00C42ED8" w:rsidRPr="00B7571B">
        <w:rPr>
          <w:rFonts w:asciiTheme="minorHAnsi" w:hAnsiTheme="minorHAnsi"/>
          <w:b/>
          <w:sz w:val="22"/>
          <w:szCs w:val="22"/>
          <w:vertAlign w:val="superscript"/>
          <w:lang w:val="en-IE"/>
        </w:rPr>
        <w:t>th</w:t>
      </w:r>
      <w:r w:rsidR="00C42ED8" w:rsidRPr="00B7571B">
        <w:rPr>
          <w:rFonts w:asciiTheme="minorHAnsi" w:hAnsiTheme="minorHAnsi"/>
          <w:b/>
          <w:sz w:val="22"/>
          <w:szCs w:val="22"/>
          <w:lang w:val="en-IE"/>
        </w:rPr>
        <w:t xml:space="preserve"> </w:t>
      </w:r>
      <w:proofErr w:type="gramStart"/>
      <w:r w:rsidR="00C42ED8" w:rsidRPr="00B7571B">
        <w:rPr>
          <w:rFonts w:asciiTheme="minorHAnsi" w:hAnsiTheme="minorHAnsi"/>
          <w:b/>
          <w:sz w:val="22"/>
          <w:szCs w:val="22"/>
          <w:lang w:val="en-IE"/>
        </w:rPr>
        <w:t xml:space="preserve">of </w:t>
      </w:r>
      <w:r w:rsidR="001F7386" w:rsidRPr="00B7571B">
        <w:rPr>
          <w:rFonts w:asciiTheme="minorHAnsi" w:hAnsiTheme="minorHAnsi"/>
          <w:b/>
          <w:sz w:val="22"/>
          <w:szCs w:val="22"/>
          <w:lang w:val="en-IE"/>
        </w:rPr>
        <w:t xml:space="preserve"> </w:t>
      </w:r>
      <w:r w:rsidR="00C42ED8" w:rsidRPr="00B7571B">
        <w:rPr>
          <w:rFonts w:asciiTheme="minorHAnsi" w:hAnsiTheme="minorHAnsi"/>
          <w:b/>
          <w:sz w:val="22"/>
          <w:szCs w:val="22"/>
          <w:lang w:val="en-IE"/>
        </w:rPr>
        <w:t>January</w:t>
      </w:r>
      <w:proofErr w:type="gramEnd"/>
      <w:r w:rsidR="00C42ED8" w:rsidRPr="00B7571B">
        <w:rPr>
          <w:rFonts w:asciiTheme="minorHAnsi" w:hAnsiTheme="minorHAnsi"/>
          <w:b/>
          <w:sz w:val="22"/>
          <w:szCs w:val="22"/>
          <w:lang w:val="en-IE"/>
        </w:rPr>
        <w:t xml:space="preserve">  2017</w:t>
      </w:r>
      <w:r w:rsidRPr="00B7571B">
        <w:rPr>
          <w:rFonts w:asciiTheme="minorHAnsi" w:hAnsiTheme="minorHAnsi"/>
          <w:b/>
          <w:sz w:val="22"/>
          <w:szCs w:val="22"/>
          <w:lang w:val="en-IE"/>
        </w:rPr>
        <w:t xml:space="preserve"> inclusive</w:t>
      </w:r>
      <w:r w:rsidRPr="00B7571B">
        <w:rPr>
          <w:rFonts w:asciiTheme="minorHAnsi" w:hAnsiTheme="minorHAnsi"/>
          <w:bCs/>
          <w:sz w:val="22"/>
          <w:szCs w:val="22"/>
        </w:rPr>
        <w:t>, at the following offices:</w:t>
      </w:r>
    </w:p>
    <w:p w:rsidR="00B05BC8" w:rsidRDefault="00B05BC8" w:rsidP="0021086D">
      <w:pPr>
        <w:jc w:val="both"/>
        <w:rPr>
          <w:rFonts w:asciiTheme="minorHAnsi" w:hAnsiTheme="minorHAnsi"/>
          <w:sz w:val="22"/>
          <w:szCs w:val="22"/>
        </w:rPr>
      </w:pPr>
    </w:p>
    <w:p w:rsidR="00B05BC8" w:rsidRDefault="00B05BC8" w:rsidP="0021086D">
      <w:pPr>
        <w:jc w:val="both"/>
        <w:rPr>
          <w:rFonts w:asciiTheme="minorHAnsi" w:hAnsiTheme="minorHAnsi"/>
          <w:sz w:val="22"/>
          <w:szCs w:val="22"/>
        </w:rPr>
      </w:pPr>
    </w:p>
    <w:p w:rsidR="0021086D" w:rsidRPr="00B7571B" w:rsidRDefault="0021086D" w:rsidP="0021086D">
      <w:pPr>
        <w:jc w:val="both"/>
        <w:rPr>
          <w:rFonts w:asciiTheme="minorHAnsi" w:hAnsiTheme="minorHAnsi"/>
          <w:sz w:val="22"/>
          <w:szCs w:val="22"/>
        </w:rPr>
      </w:pPr>
      <w:r w:rsidRPr="00B7571B">
        <w:rPr>
          <w:rFonts w:asciiTheme="minorHAnsi" w:hAnsiTheme="minorHAnsi"/>
          <w:sz w:val="22"/>
          <w:szCs w:val="22"/>
        </w:rPr>
        <w:lastRenderedPageBreak/>
        <w:t>Kilkenny County Council,</w:t>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t>From 9</w:t>
      </w:r>
      <w:proofErr w:type="gramStart"/>
      <w:r w:rsidRPr="00B7571B">
        <w:rPr>
          <w:rFonts w:asciiTheme="minorHAnsi" w:hAnsiTheme="minorHAnsi"/>
          <w:sz w:val="22"/>
          <w:szCs w:val="22"/>
        </w:rPr>
        <w:t>am</w:t>
      </w:r>
      <w:proofErr w:type="gramEnd"/>
      <w:r w:rsidRPr="00B7571B">
        <w:rPr>
          <w:rFonts w:asciiTheme="minorHAnsi" w:hAnsiTheme="minorHAnsi"/>
          <w:sz w:val="22"/>
          <w:szCs w:val="22"/>
        </w:rPr>
        <w:t xml:space="preserve"> to 1pm &amp; 2pm to 5pm</w:t>
      </w:r>
    </w:p>
    <w:p w:rsidR="0021086D" w:rsidRPr="00B7571B" w:rsidRDefault="004C16BC" w:rsidP="0021086D">
      <w:pPr>
        <w:jc w:val="both"/>
        <w:rPr>
          <w:rFonts w:asciiTheme="minorHAnsi" w:hAnsiTheme="minorHAnsi"/>
          <w:sz w:val="22"/>
          <w:szCs w:val="22"/>
        </w:rPr>
      </w:pPr>
      <w:r w:rsidRPr="00B7571B">
        <w:rPr>
          <w:rFonts w:asciiTheme="minorHAnsi" w:hAnsiTheme="minorHAnsi"/>
          <w:sz w:val="22"/>
          <w:szCs w:val="22"/>
        </w:rPr>
        <w:t>County Buildings,</w:t>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0021086D" w:rsidRPr="00B7571B">
        <w:rPr>
          <w:rFonts w:asciiTheme="minorHAnsi" w:hAnsiTheme="minorHAnsi"/>
          <w:sz w:val="22"/>
          <w:szCs w:val="22"/>
        </w:rPr>
        <w:t>Monday to Friday (Except Public Holidays)</w:t>
      </w:r>
    </w:p>
    <w:p w:rsidR="0021086D" w:rsidRPr="00B7571B" w:rsidRDefault="0021086D" w:rsidP="0021086D">
      <w:pPr>
        <w:jc w:val="both"/>
        <w:rPr>
          <w:rFonts w:asciiTheme="minorHAnsi" w:hAnsiTheme="minorHAnsi"/>
          <w:sz w:val="22"/>
          <w:szCs w:val="22"/>
        </w:rPr>
      </w:pPr>
      <w:r w:rsidRPr="00B7571B">
        <w:rPr>
          <w:rFonts w:asciiTheme="minorHAnsi" w:hAnsiTheme="minorHAnsi"/>
          <w:sz w:val="22"/>
          <w:szCs w:val="22"/>
        </w:rPr>
        <w:t>John Street, Kilkenny City,</w:t>
      </w:r>
    </w:p>
    <w:p w:rsidR="0021086D" w:rsidRPr="00B7571B" w:rsidRDefault="0021086D" w:rsidP="0021086D">
      <w:pPr>
        <w:jc w:val="both"/>
        <w:rPr>
          <w:rFonts w:asciiTheme="minorHAnsi" w:hAnsiTheme="minorHAnsi"/>
          <w:sz w:val="22"/>
          <w:szCs w:val="22"/>
        </w:rPr>
      </w:pPr>
    </w:p>
    <w:p w:rsidR="0059225A" w:rsidRPr="00B7571B" w:rsidRDefault="0059225A" w:rsidP="0021086D">
      <w:pPr>
        <w:jc w:val="both"/>
        <w:rPr>
          <w:rFonts w:asciiTheme="minorHAnsi" w:hAnsiTheme="minorHAnsi"/>
          <w:sz w:val="22"/>
          <w:szCs w:val="22"/>
        </w:rPr>
      </w:pPr>
    </w:p>
    <w:p w:rsidR="0059225A" w:rsidRPr="00B7571B" w:rsidRDefault="0059225A" w:rsidP="0021086D">
      <w:pPr>
        <w:jc w:val="both"/>
        <w:rPr>
          <w:rFonts w:asciiTheme="minorHAnsi" w:hAnsiTheme="minorHAnsi"/>
          <w:sz w:val="22"/>
          <w:szCs w:val="22"/>
        </w:rPr>
      </w:pPr>
    </w:p>
    <w:p w:rsidR="0059225A" w:rsidRPr="00B7571B" w:rsidRDefault="0059225A" w:rsidP="0021086D">
      <w:pPr>
        <w:jc w:val="both"/>
        <w:rPr>
          <w:rFonts w:asciiTheme="minorHAnsi" w:hAnsiTheme="minorHAnsi"/>
          <w:sz w:val="22"/>
          <w:szCs w:val="22"/>
        </w:rPr>
      </w:pPr>
      <w:r w:rsidRPr="00B7571B">
        <w:rPr>
          <w:rFonts w:asciiTheme="minorHAnsi" w:hAnsiTheme="minorHAnsi"/>
          <w:sz w:val="22"/>
          <w:szCs w:val="22"/>
        </w:rPr>
        <w:t>Ferrybank Library</w:t>
      </w:r>
      <w:r w:rsidR="00C42ED8" w:rsidRPr="00B7571B">
        <w:rPr>
          <w:rFonts w:asciiTheme="minorHAnsi" w:hAnsiTheme="minorHAnsi"/>
          <w:sz w:val="22"/>
          <w:szCs w:val="22"/>
        </w:rPr>
        <w:t>,</w:t>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t>Tuesday, Thursday and Fridays</w:t>
      </w:r>
    </w:p>
    <w:p w:rsidR="0059225A" w:rsidRPr="00B7571B" w:rsidRDefault="0059225A" w:rsidP="0021086D">
      <w:pPr>
        <w:jc w:val="both"/>
        <w:rPr>
          <w:rFonts w:asciiTheme="minorHAnsi" w:hAnsiTheme="minorHAnsi"/>
          <w:sz w:val="22"/>
          <w:szCs w:val="22"/>
        </w:rPr>
      </w:pPr>
      <w:r w:rsidRPr="00B7571B">
        <w:rPr>
          <w:rFonts w:asciiTheme="minorHAnsi" w:hAnsiTheme="minorHAnsi"/>
          <w:sz w:val="22"/>
          <w:szCs w:val="22"/>
        </w:rPr>
        <w:t>Ferrybank Shopping Centre</w:t>
      </w:r>
      <w:r w:rsidR="00C42ED8" w:rsidRPr="00B7571B">
        <w:rPr>
          <w:rFonts w:asciiTheme="minorHAnsi" w:hAnsiTheme="minorHAnsi"/>
          <w:sz w:val="22"/>
          <w:szCs w:val="22"/>
        </w:rPr>
        <w:t>,</w:t>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t>From 10am to 1.30pm, 2.30pm to 5pm</w:t>
      </w:r>
    </w:p>
    <w:p w:rsidR="0059225A" w:rsidRPr="00B7571B" w:rsidRDefault="0059225A" w:rsidP="0021086D">
      <w:pPr>
        <w:jc w:val="both"/>
        <w:rPr>
          <w:rFonts w:asciiTheme="minorHAnsi" w:hAnsiTheme="minorHAnsi"/>
          <w:sz w:val="22"/>
          <w:szCs w:val="22"/>
        </w:rPr>
      </w:pPr>
      <w:r w:rsidRPr="00B7571B">
        <w:rPr>
          <w:rFonts w:asciiTheme="minorHAnsi" w:hAnsiTheme="minorHAnsi"/>
          <w:sz w:val="22"/>
          <w:szCs w:val="22"/>
        </w:rPr>
        <w:t>Ferrybank</w:t>
      </w:r>
      <w:r w:rsidR="00C42ED8" w:rsidRPr="00B7571B">
        <w:rPr>
          <w:rFonts w:asciiTheme="minorHAnsi" w:hAnsiTheme="minorHAnsi"/>
          <w:sz w:val="22"/>
          <w:szCs w:val="22"/>
        </w:rPr>
        <w:t>,</w:t>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t>Wednesday 10am to 1.30pm, 2.30pm to 7pm</w:t>
      </w:r>
    </w:p>
    <w:p w:rsidR="00F70CD9" w:rsidRPr="00B7571B" w:rsidRDefault="0059225A" w:rsidP="0021086D">
      <w:pPr>
        <w:jc w:val="both"/>
        <w:rPr>
          <w:rFonts w:asciiTheme="minorHAnsi" w:hAnsiTheme="minorHAnsi"/>
          <w:sz w:val="22"/>
          <w:szCs w:val="22"/>
        </w:rPr>
      </w:pPr>
      <w:r w:rsidRPr="00B7571B">
        <w:rPr>
          <w:rFonts w:asciiTheme="minorHAnsi" w:hAnsiTheme="minorHAnsi"/>
          <w:sz w:val="22"/>
          <w:szCs w:val="22"/>
        </w:rPr>
        <w:t>Co.Kilkenny</w:t>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t>Saturday 9.30am to 1.30pm</w:t>
      </w:r>
      <w:r w:rsidRPr="00B7571B">
        <w:rPr>
          <w:rFonts w:asciiTheme="minorHAnsi" w:hAnsiTheme="minorHAnsi"/>
          <w:sz w:val="22"/>
          <w:szCs w:val="22"/>
        </w:rPr>
        <w:tab/>
      </w:r>
    </w:p>
    <w:p w:rsidR="0059225A" w:rsidRPr="00B7571B" w:rsidRDefault="00F70CD9" w:rsidP="0021086D">
      <w:pPr>
        <w:jc w:val="both"/>
        <w:rPr>
          <w:rFonts w:asciiTheme="minorHAnsi" w:hAnsiTheme="minorHAnsi"/>
          <w:sz w:val="22"/>
          <w:szCs w:val="22"/>
        </w:rPr>
      </w:pP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r>
      <w:r w:rsidR="0059225A" w:rsidRPr="00B7571B">
        <w:rPr>
          <w:rFonts w:asciiTheme="minorHAnsi" w:hAnsiTheme="minorHAnsi"/>
          <w:sz w:val="22"/>
          <w:szCs w:val="22"/>
        </w:rPr>
        <w:tab/>
      </w:r>
      <w:r w:rsidR="0059225A" w:rsidRPr="00B7571B">
        <w:rPr>
          <w:rFonts w:asciiTheme="minorHAnsi" w:hAnsiTheme="minorHAnsi"/>
          <w:sz w:val="22"/>
          <w:szCs w:val="22"/>
        </w:rPr>
        <w:tab/>
      </w:r>
      <w:r w:rsidR="0059225A" w:rsidRPr="00B7571B">
        <w:rPr>
          <w:rFonts w:asciiTheme="minorHAnsi" w:hAnsiTheme="minorHAnsi"/>
          <w:sz w:val="22"/>
          <w:szCs w:val="22"/>
        </w:rPr>
        <w:tab/>
      </w:r>
      <w:r w:rsidR="0059225A" w:rsidRPr="00B7571B">
        <w:rPr>
          <w:rFonts w:asciiTheme="minorHAnsi" w:hAnsiTheme="minorHAnsi"/>
          <w:sz w:val="22"/>
          <w:szCs w:val="22"/>
        </w:rPr>
        <w:tab/>
      </w:r>
      <w:r w:rsidR="0059225A" w:rsidRPr="00B7571B">
        <w:rPr>
          <w:rFonts w:asciiTheme="minorHAnsi" w:hAnsiTheme="minorHAnsi"/>
          <w:sz w:val="22"/>
          <w:szCs w:val="22"/>
        </w:rPr>
        <w:tab/>
      </w:r>
      <w:r w:rsidR="0059225A" w:rsidRPr="00B7571B">
        <w:rPr>
          <w:rFonts w:asciiTheme="minorHAnsi" w:hAnsiTheme="minorHAnsi"/>
          <w:sz w:val="22"/>
          <w:szCs w:val="22"/>
        </w:rPr>
        <w:tab/>
      </w:r>
      <w:r w:rsidR="0059225A" w:rsidRPr="00B7571B">
        <w:rPr>
          <w:rFonts w:asciiTheme="minorHAnsi" w:hAnsiTheme="minorHAnsi"/>
          <w:sz w:val="22"/>
          <w:szCs w:val="22"/>
        </w:rPr>
        <w:tab/>
      </w:r>
    </w:p>
    <w:p w:rsidR="0059225A" w:rsidRPr="00B7571B" w:rsidRDefault="0059225A" w:rsidP="0021086D">
      <w:pPr>
        <w:jc w:val="both"/>
        <w:rPr>
          <w:rFonts w:asciiTheme="minorHAnsi" w:hAnsiTheme="minorHAnsi"/>
          <w:sz w:val="22"/>
          <w:szCs w:val="22"/>
        </w:rPr>
      </w:pPr>
    </w:p>
    <w:p w:rsidR="0021086D" w:rsidRPr="00B7571B" w:rsidRDefault="0021086D" w:rsidP="0021086D">
      <w:pPr>
        <w:jc w:val="both"/>
        <w:rPr>
          <w:rFonts w:asciiTheme="minorHAnsi" w:hAnsiTheme="minorHAnsi"/>
          <w:sz w:val="22"/>
          <w:szCs w:val="22"/>
        </w:rPr>
      </w:pPr>
      <w:r w:rsidRPr="00B7571B">
        <w:rPr>
          <w:rFonts w:asciiTheme="minorHAnsi" w:hAnsiTheme="minorHAnsi"/>
          <w:sz w:val="22"/>
          <w:szCs w:val="22"/>
        </w:rPr>
        <w:t xml:space="preserve">Kilkenny County Council, </w:t>
      </w:r>
      <w:r w:rsidRPr="00B7571B">
        <w:rPr>
          <w:rFonts w:asciiTheme="minorHAnsi" w:hAnsiTheme="minorHAnsi"/>
          <w:sz w:val="22"/>
          <w:szCs w:val="22"/>
        </w:rPr>
        <w:tab/>
      </w:r>
      <w:r w:rsidRPr="00B7571B">
        <w:rPr>
          <w:rFonts w:asciiTheme="minorHAnsi" w:hAnsiTheme="minorHAnsi"/>
          <w:sz w:val="22"/>
          <w:szCs w:val="22"/>
        </w:rPr>
        <w:tab/>
      </w:r>
      <w:r w:rsidRPr="00B7571B">
        <w:rPr>
          <w:rFonts w:asciiTheme="minorHAnsi" w:hAnsiTheme="minorHAnsi"/>
          <w:sz w:val="22"/>
          <w:szCs w:val="22"/>
        </w:rPr>
        <w:tab/>
        <w:t>From 9am to 1pm &amp; 2pm to 5pm</w:t>
      </w:r>
    </w:p>
    <w:p w:rsidR="001F7386" w:rsidRPr="00B7571B" w:rsidRDefault="004C16BC" w:rsidP="0021086D">
      <w:pPr>
        <w:jc w:val="both"/>
        <w:rPr>
          <w:rFonts w:asciiTheme="minorHAnsi" w:hAnsiTheme="minorHAnsi"/>
          <w:sz w:val="22"/>
          <w:szCs w:val="22"/>
        </w:rPr>
      </w:pPr>
      <w:r w:rsidRPr="00B7571B">
        <w:rPr>
          <w:rFonts w:asciiTheme="minorHAnsi" w:hAnsiTheme="minorHAnsi"/>
          <w:sz w:val="22"/>
          <w:szCs w:val="22"/>
        </w:rPr>
        <w:t>Ferrybank</w:t>
      </w:r>
      <w:r w:rsidR="0021086D" w:rsidRPr="00B7571B">
        <w:rPr>
          <w:rFonts w:asciiTheme="minorHAnsi" w:hAnsiTheme="minorHAnsi"/>
          <w:sz w:val="22"/>
          <w:szCs w:val="22"/>
        </w:rPr>
        <w:t xml:space="preserve"> Area Office, </w:t>
      </w:r>
      <w:r w:rsidR="0021086D" w:rsidRPr="00B7571B">
        <w:rPr>
          <w:rFonts w:asciiTheme="minorHAnsi" w:hAnsiTheme="minorHAnsi"/>
          <w:sz w:val="22"/>
          <w:szCs w:val="22"/>
        </w:rPr>
        <w:tab/>
      </w:r>
      <w:r w:rsidR="0021086D" w:rsidRPr="00B7571B">
        <w:rPr>
          <w:rFonts w:asciiTheme="minorHAnsi" w:hAnsiTheme="minorHAnsi"/>
          <w:sz w:val="22"/>
          <w:szCs w:val="22"/>
        </w:rPr>
        <w:tab/>
      </w:r>
      <w:r w:rsidR="0021086D" w:rsidRPr="00B7571B">
        <w:rPr>
          <w:rFonts w:asciiTheme="minorHAnsi" w:hAnsiTheme="minorHAnsi"/>
          <w:sz w:val="22"/>
          <w:szCs w:val="22"/>
        </w:rPr>
        <w:tab/>
      </w:r>
      <w:r w:rsidRPr="00B7571B">
        <w:rPr>
          <w:rFonts w:asciiTheme="minorHAnsi" w:hAnsiTheme="minorHAnsi"/>
          <w:sz w:val="22"/>
          <w:szCs w:val="22"/>
        </w:rPr>
        <w:tab/>
      </w:r>
      <w:r w:rsidR="0021086D" w:rsidRPr="00B7571B">
        <w:rPr>
          <w:rFonts w:asciiTheme="minorHAnsi" w:hAnsiTheme="minorHAnsi"/>
          <w:sz w:val="22"/>
          <w:szCs w:val="22"/>
        </w:rPr>
        <w:t>Monday to Friday (Except Public Holidays)</w:t>
      </w:r>
    </w:p>
    <w:p w:rsidR="004C16BC" w:rsidRPr="00B7571B" w:rsidRDefault="004C16BC" w:rsidP="0021086D">
      <w:pPr>
        <w:jc w:val="both"/>
        <w:rPr>
          <w:rFonts w:asciiTheme="minorHAnsi" w:hAnsiTheme="minorHAnsi"/>
          <w:sz w:val="22"/>
          <w:szCs w:val="22"/>
        </w:rPr>
      </w:pPr>
      <w:r w:rsidRPr="00B7571B">
        <w:rPr>
          <w:rFonts w:asciiTheme="minorHAnsi" w:hAnsiTheme="minorHAnsi"/>
          <w:sz w:val="22"/>
          <w:szCs w:val="22"/>
        </w:rPr>
        <w:t>Ferrybank</w:t>
      </w:r>
      <w:r w:rsidR="00C42ED8" w:rsidRPr="00B7571B">
        <w:rPr>
          <w:rFonts w:asciiTheme="minorHAnsi" w:hAnsiTheme="minorHAnsi"/>
          <w:sz w:val="22"/>
          <w:szCs w:val="22"/>
        </w:rPr>
        <w:t>,</w:t>
      </w:r>
    </w:p>
    <w:p w:rsidR="00F70CD9" w:rsidRDefault="00F70CD9" w:rsidP="0021086D">
      <w:pPr>
        <w:jc w:val="both"/>
        <w:rPr>
          <w:rFonts w:asciiTheme="minorHAnsi" w:hAnsiTheme="minorHAnsi"/>
          <w:sz w:val="22"/>
          <w:szCs w:val="22"/>
        </w:rPr>
      </w:pPr>
      <w:r w:rsidRPr="00B7571B">
        <w:rPr>
          <w:rFonts w:asciiTheme="minorHAnsi" w:hAnsiTheme="minorHAnsi"/>
          <w:sz w:val="22"/>
          <w:szCs w:val="22"/>
        </w:rPr>
        <w:t>Co. Kilkenny</w:t>
      </w:r>
    </w:p>
    <w:p w:rsidR="00692066" w:rsidRDefault="00692066" w:rsidP="0021086D">
      <w:pPr>
        <w:jc w:val="both"/>
        <w:rPr>
          <w:rFonts w:asciiTheme="minorHAnsi" w:hAnsiTheme="minorHAnsi"/>
          <w:sz w:val="22"/>
          <w:szCs w:val="22"/>
        </w:rPr>
      </w:pPr>
    </w:p>
    <w:p w:rsidR="00692066" w:rsidRDefault="00692066" w:rsidP="0021086D">
      <w:pPr>
        <w:jc w:val="both"/>
        <w:rPr>
          <w:rFonts w:asciiTheme="minorHAnsi" w:hAnsiTheme="minorHAnsi"/>
          <w:sz w:val="22"/>
          <w:szCs w:val="22"/>
        </w:rPr>
      </w:pPr>
    </w:p>
    <w:p w:rsidR="00692066" w:rsidRDefault="00692066" w:rsidP="0021086D">
      <w:pPr>
        <w:jc w:val="both"/>
        <w:rPr>
          <w:rFonts w:asciiTheme="minorHAnsi" w:hAnsiTheme="minorHAnsi"/>
          <w:sz w:val="22"/>
          <w:szCs w:val="22"/>
        </w:rPr>
      </w:pPr>
      <w:r>
        <w:rPr>
          <w:rFonts w:asciiTheme="minorHAnsi" w:hAnsiTheme="minorHAnsi"/>
          <w:sz w:val="22"/>
          <w:szCs w:val="22"/>
        </w:rPr>
        <w:t>Wexford County Council</w:t>
      </w:r>
      <w:r w:rsidR="00B05BC8">
        <w:rPr>
          <w:rFonts w:asciiTheme="minorHAnsi" w:hAnsiTheme="minorHAnsi"/>
          <w:sz w:val="22"/>
          <w:szCs w:val="22"/>
        </w:rPr>
        <w:tab/>
      </w:r>
      <w:r w:rsidR="00B05BC8">
        <w:rPr>
          <w:rFonts w:asciiTheme="minorHAnsi" w:hAnsiTheme="minorHAnsi"/>
          <w:sz w:val="22"/>
          <w:szCs w:val="22"/>
        </w:rPr>
        <w:tab/>
      </w:r>
      <w:r w:rsidR="00B05BC8">
        <w:rPr>
          <w:rFonts w:asciiTheme="minorHAnsi" w:hAnsiTheme="minorHAnsi"/>
          <w:sz w:val="22"/>
          <w:szCs w:val="22"/>
        </w:rPr>
        <w:tab/>
        <w:t>F</w:t>
      </w:r>
      <w:r>
        <w:rPr>
          <w:rFonts w:asciiTheme="minorHAnsi" w:hAnsiTheme="minorHAnsi"/>
          <w:sz w:val="22"/>
          <w:szCs w:val="22"/>
        </w:rPr>
        <w:t>rom 9am to 1 pm and 2 pm to 5pm</w:t>
      </w:r>
    </w:p>
    <w:p w:rsidR="00692066" w:rsidRDefault="00692066" w:rsidP="0021086D">
      <w:pPr>
        <w:jc w:val="both"/>
        <w:rPr>
          <w:rFonts w:asciiTheme="minorHAnsi" w:hAnsiTheme="minorHAnsi"/>
          <w:sz w:val="22"/>
          <w:szCs w:val="22"/>
        </w:rPr>
      </w:pPr>
      <w:r>
        <w:rPr>
          <w:rFonts w:asciiTheme="minorHAnsi" w:hAnsiTheme="minorHAnsi"/>
          <w:sz w:val="22"/>
          <w:szCs w:val="22"/>
        </w:rPr>
        <w:t>New Ross Municipal District Office,</w:t>
      </w:r>
      <w:r>
        <w:rPr>
          <w:rFonts w:asciiTheme="minorHAnsi" w:hAnsiTheme="minorHAnsi"/>
          <w:sz w:val="22"/>
          <w:szCs w:val="22"/>
        </w:rPr>
        <w:tab/>
      </w:r>
      <w:r>
        <w:rPr>
          <w:rFonts w:asciiTheme="minorHAnsi" w:hAnsiTheme="minorHAnsi"/>
          <w:sz w:val="22"/>
          <w:szCs w:val="22"/>
        </w:rPr>
        <w:tab/>
        <w:t>Monday to Friday (Except Public Holidays)</w:t>
      </w:r>
    </w:p>
    <w:p w:rsidR="004420BB" w:rsidRDefault="004420BB" w:rsidP="0021086D">
      <w:pPr>
        <w:jc w:val="both"/>
        <w:rPr>
          <w:rFonts w:asciiTheme="minorHAnsi" w:hAnsiTheme="minorHAnsi"/>
          <w:sz w:val="22"/>
          <w:szCs w:val="22"/>
        </w:rPr>
      </w:pPr>
      <w:r>
        <w:rPr>
          <w:rFonts w:asciiTheme="minorHAnsi" w:hAnsiTheme="minorHAnsi"/>
          <w:sz w:val="22"/>
          <w:szCs w:val="22"/>
        </w:rPr>
        <w:t>Quay Street,</w:t>
      </w:r>
    </w:p>
    <w:p w:rsidR="00692066" w:rsidRDefault="00692066" w:rsidP="0021086D">
      <w:pPr>
        <w:jc w:val="both"/>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Tholsel</w:t>
      </w:r>
      <w:proofErr w:type="spellEnd"/>
      <w:r>
        <w:rPr>
          <w:rFonts w:asciiTheme="minorHAnsi" w:hAnsiTheme="minorHAnsi"/>
          <w:sz w:val="22"/>
          <w:szCs w:val="22"/>
        </w:rPr>
        <w:t>,</w:t>
      </w:r>
    </w:p>
    <w:p w:rsidR="00692066" w:rsidRDefault="00692066" w:rsidP="0021086D">
      <w:pPr>
        <w:jc w:val="both"/>
        <w:rPr>
          <w:rFonts w:asciiTheme="minorHAnsi" w:hAnsiTheme="minorHAnsi"/>
          <w:sz w:val="22"/>
          <w:szCs w:val="22"/>
        </w:rPr>
      </w:pPr>
      <w:r>
        <w:rPr>
          <w:rFonts w:asciiTheme="minorHAnsi" w:hAnsiTheme="minorHAnsi"/>
          <w:sz w:val="22"/>
          <w:szCs w:val="22"/>
        </w:rPr>
        <w:t>New Ross,</w:t>
      </w:r>
    </w:p>
    <w:p w:rsidR="00692066" w:rsidRDefault="00692066" w:rsidP="0021086D">
      <w:pPr>
        <w:jc w:val="both"/>
        <w:rPr>
          <w:rFonts w:asciiTheme="minorHAnsi" w:hAnsiTheme="minorHAnsi"/>
          <w:sz w:val="22"/>
          <w:szCs w:val="22"/>
        </w:rPr>
      </w:pPr>
      <w:r>
        <w:rPr>
          <w:rFonts w:asciiTheme="minorHAnsi" w:hAnsiTheme="minorHAnsi"/>
          <w:sz w:val="22"/>
          <w:szCs w:val="22"/>
        </w:rPr>
        <w:t>Co. Wexford</w:t>
      </w:r>
    </w:p>
    <w:p w:rsidR="004420BB" w:rsidRDefault="004420BB" w:rsidP="0021086D">
      <w:pPr>
        <w:jc w:val="both"/>
        <w:rPr>
          <w:rFonts w:asciiTheme="minorHAnsi" w:hAnsiTheme="minorHAnsi"/>
          <w:sz w:val="22"/>
          <w:szCs w:val="22"/>
        </w:rPr>
      </w:pPr>
    </w:p>
    <w:p w:rsidR="00692066" w:rsidRPr="00B7571B" w:rsidRDefault="00692066" w:rsidP="0021086D">
      <w:pPr>
        <w:jc w:val="both"/>
        <w:rPr>
          <w:rFonts w:asciiTheme="minorHAnsi" w:hAnsiTheme="minorHAnsi"/>
          <w:sz w:val="22"/>
          <w:szCs w:val="22"/>
        </w:rPr>
      </w:pPr>
    </w:p>
    <w:p w:rsidR="00B7571B" w:rsidRPr="00B7571B" w:rsidRDefault="00B7571B" w:rsidP="00B7571B">
      <w:pPr>
        <w:shd w:val="clear" w:color="auto" w:fill="FFFFFF"/>
        <w:spacing w:after="167"/>
        <w:jc w:val="both"/>
        <w:rPr>
          <w:rFonts w:asciiTheme="minorHAnsi" w:hAnsiTheme="minorHAnsi" w:cs="Helvetica"/>
          <w:color w:val="333333"/>
          <w:sz w:val="23"/>
          <w:szCs w:val="23"/>
          <w:lang w:eastAsia="en-IE"/>
        </w:rPr>
      </w:pPr>
      <w:r w:rsidRPr="00B7571B">
        <w:rPr>
          <w:rFonts w:asciiTheme="minorHAnsi" w:hAnsiTheme="minorHAnsi" w:cs="Helvetica"/>
          <w:color w:val="333333"/>
          <w:sz w:val="23"/>
          <w:szCs w:val="23"/>
          <w:lang w:eastAsia="en-IE"/>
        </w:rPr>
        <w:t xml:space="preserve">Details of the proposed development can also be viewed at </w:t>
      </w:r>
      <w:hyperlink r:id="rId6" w:history="1">
        <w:r w:rsidRPr="00B7571B">
          <w:rPr>
            <w:rFonts w:asciiTheme="minorHAnsi" w:hAnsiTheme="minorHAnsi" w:cs="Helvetica"/>
            <w:color w:val="0585DA"/>
            <w:sz w:val="23"/>
            <w:szCs w:val="23"/>
            <w:lang w:eastAsia="en-IE"/>
          </w:rPr>
          <w:t>https://consult.kilkenny.ie/</w:t>
        </w:r>
      </w:hyperlink>
      <w:r w:rsidRPr="00B7571B">
        <w:rPr>
          <w:rFonts w:asciiTheme="minorHAnsi" w:hAnsiTheme="minorHAnsi" w:cs="Helvetica"/>
          <w:color w:val="333333"/>
          <w:sz w:val="23"/>
          <w:szCs w:val="23"/>
          <w:lang w:eastAsia="en-IE"/>
        </w:rPr>
        <w:t xml:space="preserve"> and </w:t>
      </w:r>
      <w:hyperlink r:id="rId7" w:history="1">
        <w:r w:rsidRPr="00B7571B">
          <w:rPr>
            <w:rFonts w:asciiTheme="minorHAnsi" w:hAnsiTheme="minorHAnsi" w:cs="Helvetica"/>
            <w:color w:val="0585DA"/>
            <w:sz w:val="23"/>
            <w:szCs w:val="23"/>
            <w:lang w:eastAsia="en-IE"/>
          </w:rPr>
          <w:t>www.kilkennycoco.ie</w:t>
        </w:r>
      </w:hyperlink>
    </w:p>
    <w:p w:rsidR="00B7571B" w:rsidRPr="00B7571B" w:rsidRDefault="00B7571B" w:rsidP="00B7571B">
      <w:pPr>
        <w:shd w:val="clear" w:color="auto" w:fill="FFFFFF"/>
        <w:spacing w:after="167"/>
        <w:jc w:val="both"/>
        <w:rPr>
          <w:rFonts w:asciiTheme="minorHAnsi" w:hAnsiTheme="minorHAnsi" w:cs="Helvetica"/>
          <w:i/>
          <w:iCs/>
          <w:color w:val="333333"/>
          <w:sz w:val="23"/>
          <w:szCs w:val="23"/>
          <w:lang w:eastAsia="en-IE"/>
        </w:rPr>
      </w:pPr>
      <w:r w:rsidRPr="00B7571B">
        <w:rPr>
          <w:rFonts w:asciiTheme="minorHAnsi" w:hAnsiTheme="minorHAnsi" w:cs="Helvetica"/>
          <w:color w:val="333333"/>
          <w:sz w:val="23"/>
          <w:szCs w:val="23"/>
          <w:lang w:eastAsia="en-IE"/>
        </w:rPr>
        <w:t xml:space="preserve">Submissions or observations with respect to the proposed development, dealing with the proper planning and sustainable development of the area in which the development will be carried out, may be made online at </w:t>
      </w:r>
      <w:hyperlink r:id="rId8" w:history="1">
        <w:r w:rsidRPr="00B7571B">
          <w:rPr>
            <w:rFonts w:asciiTheme="minorHAnsi" w:hAnsiTheme="minorHAnsi" w:cs="Helvetica"/>
            <w:color w:val="0585DA"/>
            <w:sz w:val="23"/>
            <w:szCs w:val="23"/>
            <w:lang w:eastAsia="en-IE"/>
          </w:rPr>
          <w:t>https://consult.kilkenny.ie/</w:t>
        </w:r>
      </w:hyperlink>
      <w:r w:rsidRPr="00B7571B">
        <w:rPr>
          <w:rFonts w:asciiTheme="minorHAnsi" w:hAnsiTheme="minorHAnsi" w:cs="Helvetica"/>
          <w:color w:val="333333"/>
          <w:sz w:val="23"/>
          <w:szCs w:val="23"/>
          <w:lang w:eastAsia="en-IE"/>
        </w:rPr>
        <w:t xml:space="preserve">, in writing to the undersigned or sent to the following e-mail address </w:t>
      </w:r>
      <w:hyperlink r:id="rId9" w:history="1">
        <w:r w:rsidRPr="00B7571B">
          <w:rPr>
            <w:rStyle w:val="Hyperlink"/>
            <w:rFonts w:asciiTheme="minorHAnsi" w:hAnsiTheme="minorHAnsi" w:cs="Helvetica"/>
            <w:sz w:val="23"/>
            <w:szCs w:val="23"/>
            <w:lang w:eastAsia="en-IE"/>
          </w:rPr>
          <w:t>Greenway@kilkennycoco.ie</w:t>
        </w:r>
      </w:hyperlink>
      <w:r w:rsidRPr="00B7571B">
        <w:rPr>
          <w:rFonts w:asciiTheme="minorHAnsi" w:hAnsiTheme="minorHAnsi" w:cs="Helvetica"/>
          <w:color w:val="333333"/>
          <w:sz w:val="23"/>
          <w:szCs w:val="23"/>
          <w:lang w:eastAsia="en-IE"/>
        </w:rPr>
        <w:t xml:space="preserve"> .  </w:t>
      </w:r>
    </w:p>
    <w:p w:rsidR="0021086D" w:rsidRPr="00B7571B" w:rsidRDefault="0021086D" w:rsidP="00B7571B">
      <w:pPr>
        <w:jc w:val="both"/>
        <w:rPr>
          <w:rFonts w:asciiTheme="minorHAnsi" w:hAnsiTheme="minorHAnsi"/>
          <w:sz w:val="22"/>
          <w:szCs w:val="22"/>
        </w:rPr>
      </w:pPr>
      <w:r w:rsidRPr="00B7571B">
        <w:rPr>
          <w:rFonts w:asciiTheme="minorHAnsi" w:hAnsiTheme="minorHAnsi"/>
          <w:bCs/>
          <w:sz w:val="22"/>
          <w:szCs w:val="22"/>
        </w:rPr>
        <w:t xml:space="preserve">The latest date for receipt of </w:t>
      </w:r>
      <w:r w:rsidR="001F7386" w:rsidRPr="00B7571B">
        <w:rPr>
          <w:rFonts w:asciiTheme="minorHAnsi" w:hAnsiTheme="minorHAnsi"/>
          <w:bCs/>
          <w:sz w:val="22"/>
          <w:szCs w:val="22"/>
        </w:rPr>
        <w:t>submissions</w:t>
      </w:r>
      <w:r w:rsidRPr="00B7571B">
        <w:rPr>
          <w:rFonts w:asciiTheme="minorHAnsi" w:hAnsiTheme="minorHAnsi"/>
          <w:bCs/>
          <w:sz w:val="22"/>
          <w:szCs w:val="22"/>
        </w:rPr>
        <w:t xml:space="preserve"> on the above scheme is</w:t>
      </w:r>
      <w:r w:rsidRPr="00B7571B">
        <w:rPr>
          <w:rFonts w:asciiTheme="minorHAnsi" w:hAnsiTheme="minorHAnsi"/>
          <w:b/>
          <w:bCs/>
          <w:sz w:val="22"/>
          <w:szCs w:val="22"/>
        </w:rPr>
        <w:t xml:space="preserve"> </w:t>
      </w:r>
      <w:r w:rsidRPr="00B7571B">
        <w:rPr>
          <w:rFonts w:asciiTheme="minorHAnsi" w:hAnsiTheme="minorHAnsi"/>
          <w:b/>
          <w:sz w:val="22"/>
          <w:szCs w:val="22"/>
          <w:lang w:val="en-IE"/>
        </w:rPr>
        <w:t xml:space="preserve">Friday </w:t>
      </w:r>
      <w:r w:rsidR="001F7386" w:rsidRPr="00B7571B">
        <w:rPr>
          <w:rFonts w:asciiTheme="minorHAnsi" w:hAnsiTheme="minorHAnsi"/>
          <w:b/>
          <w:sz w:val="22"/>
          <w:szCs w:val="22"/>
          <w:lang w:val="en-IE"/>
        </w:rPr>
        <w:t xml:space="preserve">the </w:t>
      </w:r>
      <w:r w:rsidR="005F7EEA">
        <w:rPr>
          <w:rFonts w:asciiTheme="minorHAnsi" w:hAnsiTheme="minorHAnsi"/>
          <w:b/>
          <w:sz w:val="22"/>
          <w:szCs w:val="22"/>
          <w:lang w:val="en-IE"/>
        </w:rPr>
        <w:t>10</w:t>
      </w:r>
      <w:r w:rsidR="005F7EEA" w:rsidRPr="005F7EEA">
        <w:rPr>
          <w:rFonts w:asciiTheme="minorHAnsi" w:hAnsiTheme="minorHAnsi"/>
          <w:b/>
          <w:sz w:val="22"/>
          <w:szCs w:val="22"/>
          <w:vertAlign w:val="superscript"/>
          <w:lang w:val="en-IE"/>
        </w:rPr>
        <w:t>th</w:t>
      </w:r>
      <w:r w:rsidR="005F7EEA">
        <w:rPr>
          <w:rFonts w:asciiTheme="minorHAnsi" w:hAnsiTheme="minorHAnsi"/>
          <w:b/>
          <w:sz w:val="22"/>
          <w:szCs w:val="22"/>
          <w:lang w:val="en-IE"/>
        </w:rPr>
        <w:t xml:space="preserve"> </w:t>
      </w:r>
      <w:r w:rsidR="00490CDF" w:rsidRPr="00B7571B">
        <w:rPr>
          <w:rFonts w:asciiTheme="minorHAnsi" w:hAnsiTheme="minorHAnsi"/>
          <w:b/>
          <w:sz w:val="22"/>
          <w:szCs w:val="22"/>
          <w:lang w:val="en-IE"/>
        </w:rPr>
        <w:t>February</w:t>
      </w:r>
      <w:r w:rsidR="00C42ED8" w:rsidRPr="00B7571B">
        <w:rPr>
          <w:rFonts w:asciiTheme="minorHAnsi" w:hAnsiTheme="minorHAnsi"/>
          <w:b/>
          <w:sz w:val="22"/>
          <w:szCs w:val="22"/>
          <w:lang w:val="en-IE"/>
        </w:rPr>
        <w:t>,</w:t>
      </w:r>
      <w:r w:rsidRPr="00B7571B">
        <w:rPr>
          <w:rFonts w:asciiTheme="minorHAnsi" w:hAnsiTheme="minorHAnsi"/>
          <w:b/>
          <w:sz w:val="22"/>
          <w:szCs w:val="22"/>
          <w:lang w:val="en-IE"/>
        </w:rPr>
        <w:t xml:space="preserve"> 201</w:t>
      </w:r>
      <w:r w:rsidR="00C42ED8" w:rsidRPr="00B7571B">
        <w:rPr>
          <w:rFonts w:asciiTheme="minorHAnsi" w:hAnsiTheme="minorHAnsi"/>
          <w:b/>
          <w:sz w:val="22"/>
          <w:szCs w:val="22"/>
          <w:lang w:val="en-IE"/>
        </w:rPr>
        <w:t>7</w:t>
      </w:r>
      <w:r w:rsidRPr="00B7571B">
        <w:rPr>
          <w:rFonts w:asciiTheme="minorHAnsi" w:hAnsiTheme="minorHAnsi"/>
          <w:sz w:val="22"/>
          <w:szCs w:val="22"/>
          <w:lang w:val="en-IE"/>
        </w:rPr>
        <w:t xml:space="preserve">. Submissions should be clearly marked </w:t>
      </w:r>
      <w:r w:rsidR="00C42ED8" w:rsidRPr="00B7571B">
        <w:rPr>
          <w:rFonts w:asciiTheme="minorHAnsi" w:hAnsiTheme="minorHAnsi"/>
          <w:sz w:val="22"/>
          <w:szCs w:val="22"/>
          <w:lang w:val="en-IE"/>
        </w:rPr>
        <w:t>‘</w:t>
      </w:r>
      <w:r w:rsidR="00D35660" w:rsidRPr="00B7571B">
        <w:rPr>
          <w:rFonts w:asciiTheme="minorHAnsi" w:hAnsiTheme="minorHAnsi"/>
          <w:b/>
          <w:bCs/>
          <w:sz w:val="22"/>
          <w:szCs w:val="22"/>
          <w:lang w:val="en-IE"/>
        </w:rPr>
        <w:t>Waterford to New</w:t>
      </w:r>
      <w:r w:rsidR="00004AFC" w:rsidRPr="00B7571B">
        <w:rPr>
          <w:rFonts w:asciiTheme="minorHAnsi" w:hAnsiTheme="minorHAnsi"/>
          <w:b/>
          <w:bCs/>
          <w:sz w:val="22"/>
          <w:szCs w:val="22"/>
          <w:lang w:val="en-IE"/>
        </w:rPr>
        <w:t xml:space="preserve"> </w:t>
      </w:r>
      <w:r w:rsidR="00D35660" w:rsidRPr="00B7571B">
        <w:rPr>
          <w:rFonts w:asciiTheme="minorHAnsi" w:hAnsiTheme="minorHAnsi"/>
          <w:b/>
          <w:bCs/>
          <w:sz w:val="22"/>
          <w:szCs w:val="22"/>
          <w:lang w:val="en-IE"/>
        </w:rPr>
        <w:t>Ross Greenway</w:t>
      </w:r>
      <w:r w:rsidR="00C42ED8" w:rsidRPr="00B7571B">
        <w:rPr>
          <w:rFonts w:asciiTheme="minorHAnsi" w:hAnsiTheme="minorHAnsi"/>
          <w:b/>
          <w:bCs/>
          <w:sz w:val="22"/>
          <w:szCs w:val="22"/>
          <w:lang w:val="en-IE"/>
        </w:rPr>
        <w:t>’</w:t>
      </w:r>
      <w:r w:rsidRPr="00B7571B">
        <w:rPr>
          <w:rFonts w:asciiTheme="minorHAnsi" w:hAnsiTheme="minorHAnsi"/>
          <w:bCs/>
          <w:sz w:val="22"/>
          <w:szCs w:val="22"/>
          <w:lang w:val="en-IE"/>
        </w:rPr>
        <w:t>.</w:t>
      </w:r>
    </w:p>
    <w:p w:rsidR="0021086D" w:rsidRPr="00B7571B" w:rsidRDefault="0021086D" w:rsidP="0021086D">
      <w:pPr>
        <w:rPr>
          <w:rFonts w:asciiTheme="minorHAnsi" w:hAnsiTheme="minorHAnsi"/>
          <w:b/>
          <w:bCs/>
          <w:sz w:val="22"/>
          <w:szCs w:val="22"/>
        </w:rPr>
      </w:pPr>
    </w:p>
    <w:p w:rsidR="00C42ED8" w:rsidRPr="00B7571B" w:rsidRDefault="00C42ED8" w:rsidP="0021086D">
      <w:pPr>
        <w:rPr>
          <w:rFonts w:asciiTheme="minorHAnsi" w:hAnsiTheme="minorHAnsi"/>
          <w:b/>
          <w:bCs/>
          <w:sz w:val="22"/>
          <w:szCs w:val="22"/>
        </w:rPr>
      </w:pPr>
    </w:p>
    <w:p w:rsidR="0021086D" w:rsidRPr="00B7571B" w:rsidRDefault="00B7571B" w:rsidP="0021086D">
      <w:pPr>
        <w:rPr>
          <w:rFonts w:asciiTheme="minorHAnsi" w:hAnsiTheme="minorHAnsi"/>
          <w:b/>
          <w:bCs/>
          <w:sz w:val="22"/>
          <w:szCs w:val="22"/>
        </w:rPr>
      </w:pPr>
      <w:r>
        <w:rPr>
          <w:rFonts w:asciiTheme="minorHAnsi" w:hAnsiTheme="minorHAnsi"/>
          <w:b/>
          <w:bCs/>
          <w:sz w:val="22"/>
          <w:szCs w:val="22"/>
        </w:rPr>
        <w:t>Simon Walton</w:t>
      </w:r>
      <w:r w:rsidR="0021086D" w:rsidRPr="00B7571B">
        <w:rPr>
          <w:rFonts w:asciiTheme="minorHAnsi" w:hAnsiTheme="minorHAnsi"/>
          <w:b/>
          <w:bCs/>
          <w:sz w:val="22"/>
          <w:szCs w:val="22"/>
        </w:rPr>
        <w:t>,</w:t>
      </w:r>
    </w:p>
    <w:p w:rsidR="0021086D" w:rsidRPr="00B7571B" w:rsidRDefault="00B7571B" w:rsidP="0021086D">
      <w:pPr>
        <w:rPr>
          <w:rFonts w:asciiTheme="minorHAnsi" w:hAnsiTheme="minorHAnsi"/>
          <w:b/>
          <w:bCs/>
          <w:sz w:val="22"/>
          <w:szCs w:val="22"/>
        </w:rPr>
      </w:pPr>
      <w:r>
        <w:rPr>
          <w:rFonts w:asciiTheme="minorHAnsi" w:hAnsiTheme="minorHAnsi"/>
          <w:b/>
          <w:bCs/>
          <w:sz w:val="22"/>
          <w:szCs w:val="22"/>
        </w:rPr>
        <w:t>A/</w:t>
      </w:r>
      <w:r w:rsidR="0021086D" w:rsidRPr="00B7571B">
        <w:rPr>
          <w:rFonts w:asciiTheme="minorHAnsi" w:hAnsiTheme="minorHAnsi"/>
          <w:b/>
          <w:bCs/>
          <w:sz w:val="22"/>
          <w:szCs w:val="22"/>
        </w:rPr>
        <w:t>Director of Services,</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Kilkenny County Council,</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County Buildings,</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John Street,</w:t>
      </w:r>
    </w:p>
    <w:p w:rsidR="0021086D" w:rsidRPr="00B7571B" w:rsidRDefault="0021086D" w:rsidP="0021086D">
      <w:pPr>
        <w:rPr>
          <w:rFonts w:asciiTheme="minorHAnsi" w:hAnsiTheme="minorHAnsi"/>
          <w:b/>
          <w:bCs/>
          <w:sz w:val="22"/>
          <w:szCs w:val="22"/>
        </w:rPr>
      </w:pPr>
      <w:r w:rsidRPr="00B7571B">
        <w:rPr>
          <w:rFonts w:asciiTheme="minorHAnsi" w:hAnsiTheme="minorHAnsi"/>
          <w:b/>
          <w:bCs/>
          <w:sz w:val="22"/>
          <w:szCs w:val="22"/>
        </w:rPr>
        <w:t xml:space="preserve">Kilkenny </w:t>
      </w:r>
    </w:p>
    <w:p w:rsidR="006E581D" w:rsidRPr="00B7571B" w:rsidRDefault="006E581D">
      <w:pPr>
        <w:rPr>
          <w:rFonts w:asciiTheme="minorHAnsi" w:hAnsiTheme="minorHAnsi"/>
        </w:rPr>
      </w:pPr>
    </w:p>
    <w:sectPr w:rsidR="006E581D" w:rsidRPr="00B7571B" w:rsidSect="006E58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3A06"/>
    <w:multiLevelType w:val="hybridMultilevel"/>
    <w:tmpl w:val="6EC632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E450F3C"/>
    <w:multiLevelType w:val="hybridMultilevel"/>
    <w:tmpl w:val="5A2E0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86D"/>
    <w:rsid w:val="00004AFC"/>
    <w:rsid w:val="0002720F"/>
    <w:rsid w:val="00036048"/>
    <w:rsid w:val="00037B10"/>
    <w:rsid w:val="000A7666"/>
    <w:rsid w:val="00105061"/>
    <w:rsid w:val="001B501B"/>
    <w:rsid w:val="001F7386"/>
    <w:rsid w:val="0021086D"/>
    <w:rsid w:val="0022248F"/>
    <w:rsid w:val="00311D74"/>
    <w:rsid w:val="004420BB"/>
    <w:rsid w:val="00490CDF"/>
    <w:rsid w:val="004C16BC"/>
    <w:rsid w:val="004D0493"/>
    <w:rsid w:val="00503E0F"/>
    <w:rsid w:val="0059225A"/>
    <w:rsid w:val="005952DD"/>
    <w:rsid w:val="005F7EEA"/>
    <w:rsid w:val="00674E80"/>
    <w:rsid w:val="00692066"/>
    <w:rsid w:val="006D3745"/>
    <w:rsid w:val="006E581D"/>
    <w:rsid w:val="00700A86"/>
    <w:rsid w:val="009B6BA7"/>
    <w:rsid w:val="009E2BED"/>
    <w:rsid w:val="00AC135A"/>
    <w:rsid w:val="00B05BC8"/>
    <w:rsid w:val="00B7571B"/>
    <w:rsid w:val="00BF3796"/>
    <w:rsid w:val="00C06CF0"/>
    <w:rsid w:val="00C06F7B"/>
    <w:rsid w:val="00C42ED8"/>
    <w:rsid w:val="00D35660"/>
    <w:rsid w:val="00D90505"/>
    <w:rsid w:val="00DC3ECE"/>
    <w:rsid w:val="00E77E5B"/>
    <w:rsid w:val="00F70CD9"/>
    <w:rsid w:val="00F80938"/>
    <w:rsid w:val="00F93A4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6D"/>
    <w:rPr>
      <w:rFonts w:ascii="Tahoma" w:hAnsi="Tahoma" w:cs="Tahoma"/>
      <w:sz w:val="16"/>
      <w:szCs w:val="16"/>
    </w:rPr>
  </w:style>
  <w:style w:type="character" w:customStyle="1" w:styleId="BalloonTextChar">
    <w:name w:val="Balloon Text Char"/>
    <w:basedOn w:val="DefaultParagraphFont"/>
    <w:link w:val="BalloonText"/>
    <w:uiPriority w:val="99"/>
    <w:semiHidden/>
    <w:rsid w:val="0021086D"/>
    <w:rPr>
      <w:rFonts w:ascii="Tahoma" w:eastAsia="Times New Roman" w:hAnsi="Tahoma" w:cs="Tahoma"/>
      <w:sz w:val="16"/>
      <w:szCs w:val="16"/>
      <w:lang w:val="en-GB"/>
    </w:rPr>
  </w:style>
  <w:style w:type="paragraph" w:styleId="ListParagraph">
    <w:name w:val="List Paragraph"/>
    <w:basedOn w:val="Normal"/>
    <w:uiPriority w:val="34"/>
    <w:qFormat/>
    <w:rsid w:val="001B501B"/>
    <w:pPr>
      <w:ind w:left="720"/>
      <w:contextualSpacing/>
    </w:pPr>
  </w:style>
  <w:style w:type="character" w:styleId="Hyperlink">
    <w:name w:val="Hyperlink"/>
    <w:basedOn w:val="DefaultParagraphFont"/>
    <w:uiPriority w:val="99"/>
    <w:unhideWhenUsed/>
    <w:rsid w:val="00B75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273264">
      <w:bodyDiv w:val="1"/>
      <w:marLeft w:val="0"/>
      <w:marRight w:val="0"/>
      <w:marTop w:val="0"/>
      <w:marBottom w:val="0"/>
      <w:divBdr>
        <w:top w:val="none" w:sz="0" w:space="0" w:color="auto"/>
        <w:left w:val="none" w:sz="0" w:space="0" w:color="auto"/>
        <w:bottom w:val="none" w:sz="0" w:space="0" w:color="auto"/>
        <w:right w:val="none" w:sz="0" w:space="0" w:color="auto"/>
      </w:divBdr>
      <w:divsChild>
        <w:div w:id="1779791341">
          <w:marLeft w:val="0"/>
          <w:marRight w:val="0"/>
          <w:marTop w:val="0"/>
          <w:marBottom w:val="0"/>
          <w:divBdr>
            <w:top w:val="none" w:sz="0" w:space="0" w:color="auto"/>
            <w:left w:val="none" w:sz="0" w:space="0" w:color="auto"/>
            <w:bottom w:val="none" w:sz="0" w:space="0" w:color="auto"/>
            <w:right w:val="none" w:sz="0" w:space="0" w:color="auto"/>
          </w:divBdr>
          <w:divsChild>
            <w:div w:id="141044108">
              <w:marLeft w:val="0"/>
              <w:marRight w:val="0"/>
              <w:marTop w:val="0"/>
              <w:marBottom w:val="0"/>
              <w:divBdr>
                <w:top w:val="none" w:sz="0" w:space="0" w:color="auto"/>
                <w:left w:val="none" w:sz="0" w:space="0" w:color="auto"/>
                <w:bottom w:val="none" w:sz="0" w:space="0" w:color="auto"/>
                <w:right w:val="none" w:sz="0" w:space="0" w:color="auto"/>
              </w:divBdr>
              <w:divsChild>
                <w:div w:id="100033683">
                  <w:marLeft w:val="0"/>
                  <w:marRight w:val="0"/>
                  <w:marTop w:val="0"/>
                  <w:marBottom w:val="0"/>
                  <w:divBdr>
                    <w:top w:val="none" w:sz="0" w:space="0" w:color="auto"/>
                    <w:left w:val="none" w:sz="0" w:space="0" w:color="auto"/>
                    <w:bottom w:val="none" w:sz="0" w:space="0" w:color="auto"/>
                    <w:right w:val="none" w:sz="0" w:space="0" w:color="auto"/>
                  </w:divBdr>
                  <w:divsChild>
                    <w:div w:id="1279292137">
                      <w:marLeft w:val="0"/>
                      <w:marRight w:val="0"/>
                      <w:marTop w:val="0"/>
                      <w:marBottom w:val="0"/>
                      <w:divBdr>
                        <w:top w:val="none" w:sz="0" w:space="0" w:color="auto"/>
                        <w:left w:val="none" w:sz="0" w:space="0" w:color="auto"/>
                        <w:bottom w:val="none" w:sz="0" w:space="0" w:color="auto"/>
                        <w:right w:val="none" w:sz="0" w:space="0" w:color="auto"/>
                      </w:divBdr>
                      <w:divsChild>
                        <w:div w:id="1805657886">
                          <w:marLeft w:val="0"/>
                          <w:marRight w:val="0"/>
                          <w:marTop w:val="0"/>
                          <w:marBottom w:val="0"/>
                          <w:divBdr>
                            <w:top w:val="none" w:sz="0" w:space="0" w:color="auto"/>
                            <w:left w:val="none" w:sz="0" w:space="0" w:color="auto"/>
                            <w:bottom w:val="none" w:sz="0" w:space="0" w:color="auto"/>
                            <w:right w:val="none" w:sz="0" w:space="0" w:color="auto"/>
                          </w:divBdr>
                          <w:divsChild>
                            <w:div w:id="20872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kilkenny.ie/" TargetMode="External"/><Relationship Id="rId3" Type="http://schemas.openxmlformats.org/officeDocument/2006/relationships/settings" Target="settings.xml"/><Relationship Id="rId7" Type="http://schemas.openxmlformats.org/officeDocument/2006/relationships/hyperlink" Target="http://www.kilkenn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kilkenny.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enway@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cgoodwin</dc:creator>
  <cp:lastModifiedBy>cgoodwin</cp:lastModifiedBy>
  <cp:revision>7</cp:revision>
  <cp:lastPrinted>2015-08-13T13:37:00Z</cp:lastPrinted>
  <dcterms:created xsi:type="dcterms:W3CDTF">2016-11-24T16:56:00Z</dcterms:created>
  <dcterms:modified xsi:type="dcterms:W3CDTF">2016-12-06T12:11:00Z</dcterms:modified>
</cp:coreProperties>
</file>