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779" w:rsidRPr="005973F1" w:rsidRDefault="00EB6779" w:rsidP="00EB6779">
      <w:pPr>
        <w:autoSpaceDE w:val="0"/>
        <w:autoSpaceDN w:val="0"/>
        <w:adjustRightInd w:val="0"/>
        <w:rPr>
          <w:rFonts w:ascii="Arial" w:hAnsi="Arial" w:cs="Arial"/>
          <w:b/>
        </w:rPr>
      </w:pPr>
      <w:r w:rsidRPr="005973F1">
        <w:rPr>
          <w:rFonts w:ascii="Arial" w:hAnsi="Arial" w:cs="Arial"/>
          <w:b/>
        </w:rPr>
        <w:t>Habitats Directive Project Screening Assessment</w:t>
      </w:r>
    </w:p>
    <w:p w:rsidR="00EB6779" w:rsidRPr="00B23362" w:rsidRDefault="00EB6779" w:rsidP="00EB6779">
      <w:pPr>
        <w:autoSpaceDE w:val="0"/>
        <w:autoSpaceDN w:val="0"/>
        <w:adjustRightInd w:val="0"/>
        <w:rPr>
          <w:rFonts w:ascii="Arial" w:hAnsi="Arial" w:cs="Arial"/>
          <w:b/>
          <w:sz w:val="20"/>
          <w:szCs w:val="20"/>
        </w:rPr>
      </w:pPr>
    </w:p>
    <w:p w:rsidR="00EB6779" w:rsidRPr="00B23362" w:rsidRDefault="00EB6779" w:rsidP="00EB6779">
      <w:pPr>
        <w:autoSpaceDE w:val="0"/>
        <w:autoSpaceDN w:val="0"/>
        <w:adjustRightInd w:val="0"/>
        <w:rPr>
          <w:rFonts w:ascii="Arial" w:hAnsi="Arial" w:cs="Arial"/>
          <w:b/>
          <w:sz w:val="20"/>
          <w:szCs w:val="20"/>
        </w:rPr>
      </w:pPr>
      <w:r w:rsidRPr="00B23362">
        <w:rPr>
          <w:rFonts w:ascii="Arial" w:hAnsi="Arial" w:cs="Arial"/>
          <w:b/>
          <w:sz w:val="20"/>
          <w:szCs w:val="20"/>
        </w:rPr>
        <w:t>Table 1:  Project Details</w:t>
      </w:r>
    </w:p>
    <w:p w:rsidR="00EB6779" w:rsidRPr="00B23362" w:rsidRDefault="00EB6779" w:rsidP="00EB6779">
      <w:pPr>
        <w:autoSpaceDE w:val="0"/>
        <w:autoSpaceDN w:val="0"/>
        <w:adjustRightInd w:val="0"/>
        <w:rPr>
          <w:rFonts w:ascii="Arial" w:hAnsi="Arial" w:cs="Arial"/>
          <w:b/>
          <w:sz w:val="20"/>
          <w:szCs w:val="20"/>
        </w:rPr>
      </w:pPr>
    </w:p>
    <w:tbl>
      <w:tblPr>
        <w:tblW w:w="45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5980"/>
      </w:tblGrid>
      <w:tr w:rsidR="00EB6779" w:rsidRPr="00572E62" w:rsidTr="00245575">
        <w:tc>
          <w:tcPr>
            <w:tcW w:w="1554" w:type="pct"/>
          </w:tcPr>
          <w:p w:rsidR="00EB6779" w:rsidRPr="00572E62" w:rsidRDefault="00EB6779" w:rsidP="00245575">
            <w:pPr>
              <w:rPr>
                <w:rFonts w:ascii="Arial" w:hAnsi="Arial" w:cs="Arial"/>
                <w:b/>
                <w:sz w:val="16"/>
                <w:szCs w:val="16"/>
                <w:lang w:val="en-IE"/>
              </w:rPr>
            </w:pPr>
            <w:r w:rsidRPr="00572E62">
              <w:rPr>
                <w:rFonts w:ascii="Arial" w:hAnsi="Arial" w:cs="Arial"/>
                <w:b/>
                <w:sz w:val="16"/>
                <w:szCs w:val="16"/>
                <w:lang w:val="en-IE"/>
              </w:rPr>
              <w:t>Development Consent Type</w:t>
            </w:r>
          </w:p>
          <w:p w:rsidR="00EB6779" w:rsidRPr="00572E62" w:rsidRDefault="00EB6779" w:rsidP="00245575">
            <w:pPr>
              <w:rPr>
                <w:rFonts w:ascii="Arial" w:hAnsi="Arial" w:cs="Arial"/>
                <w:b/>
                <w:sz w:val="16"/>
                <w:szCs w:val="16"/>
                <w:lang w:val="en-IE"/>
              </w:rPr>
            </w:pPr>
          </w:p>
        </w:tc>
        <w:tc>
          <w:tcPr>
            <w:tcW w:w="3446" w:type="pct"/>
          </w:tcPr>
          <w:p w:rsidR="00EB6779" w:rsidRPr="00D56FEA" w:rsidRDefault="00EB6779" w:rsidP="00245575">
            <w:pPr>
              <w:jc w:val="both"/>
              <w:rPr>
                <w:lang w:val="en-IE"/>
              </w:rPr>
            </w:pPr>
            <w:r w:rsidRPr="00D56FEA">
              <w:rPr>
                <w:lang w:val="en-IE"/>
              </w:rPr>
              <w:t>Part 8</w:t>
            </w:r>
          </w:p>
          <w:p w:rsidR="00EB6779" w:rsidRPr="00D56FEA" w:rsidRDefault="00EB6779" w:rsidP="00245575">
            <w:pPr>
              <w:jc w:val="both"/>
              <w:rPr>
                <w:i/>
                <w:lang w:val="en-IE"/>
              </w:rPr>
            </w:pPr>
          </w:p>
        </w:tc>
      </w:tr>
      <w:tr w:rsidR="00EB6779" w:rsidRPr="00572E62" w:rsidTr="00245575">
        <w:tc>
          <w:tcPr>
            <w:tcW w:w="1554" w:type="pct"/>
          </w:tcPr>
          <w:p w:rsidR="00EB6779" w:rsidRPr="00572E62" w:rsidRDefault="00EB6779" w:rsidP="00245575">
            <w:pPr>
              <w:rPr>
                <w:rFonts w:ascii="Arial" w:hAnsi="Arial" w:cs="Arial"/>
                <w:b/>
                <w:sz w:val="16"/>
                <w:szCs w:val="16"/>
                <w:lang w:val="en-IE"/>
              </w:rPr>
            </w:pPr>
            <w:r w:rsidRPr="00572E62">
              <w:rPr>
                <w:rFonts w:ascii="Arial" w:hAnsi="Arial" w:cs="Arial"/>
                <w:b/>
                <w:sz w:val="16"/>
                <w:szCs w:val="16"/>
                <w:lang w:val="en-IE"/>
              </w:rPr>
              <w:t>Development Location</w:t>
            </w:r>
          </w:p>
          <w:p w:rsidR="00EB6779" w:rsidRPr="00572E62" w:rsidRDefault="00EB6779" w:rsidP="00245575">
            <w:pPr>
              <w:rPr>
                <w:rFonts w:ascii="Arial" w:hAnsi="Arial" w:cs="Arial"/>
                <w:b/>
                <w:sz w:val="16"/>
                <w:szCs w:val="16"/>
                <w:lang w:val="en-IE"/>
              </w:rPr>
            </w:pPr>
          </w:p>
        </w:tc>
        <w:tc>
          <w:tcPr>
            <w:tcW w:w="3446" w:type="pct"/>
          </w:tcPr>
          <w:p w:rsidR="00EB6779" w:rsidRPr="00D56FEA" w:rsidRDefault="00EB6779" w:rsidP="00245575">
            <w:pPr>
              <w:rPr>
                <w:lang w:val="en-IE"/>
              </w:rPr>
            </w:pPr>
            <w:r>
              <w:rPr>
                <w:lang w:val="en-IE"/>
              </w:rPr>
              <w:t>Watergate Theatre, Parliament Street</w:t>
            </w:r>
            <w:r w:rsidRPr="00D56FEA">
              <w:rPr>
                <w:lang w:val="en-IE"/>
              </w:rPr>
              <w:t>, Kilkenny City</w:t>
            </w:r>
          </w:p>
        </w:tc>
      </w:tr>
      <w:tr w:rsidR="00EB6779" w:rsidRPr="00572E62" w:rsidTr="00245575">
        <w:tc>
          <w:tcPr>
            <w:tcW w:w="1554" w:type="pct"/>
          </w:tcPr>
          <w:p w:rsidR="00EB6779" w:rsidRPr="00572E62" w:rsidRDefault="00EB6779" w:rsidP="00245575">
            <w:pPr>
              <w:jc w:val="both"/>
              <w:rPr>
                <w:rFonts w:ascii="Arial" w:hAnsi="Arial" w:cs="Arial"/>
                <w:b/>
                <w:sz w:val="16"/>
                <w:szCs w:val="16"/>
                <w:lang w:val="en-IE"/>
              </w:rPr>
            </w:pPr>
            <w:r w:rsidRPr="00572E62">
              <w:rPr>
                <w:rFonts w:ascii="Arial" w:hAnsi="Arial" w:cs="Arial"/>
                <w:b/>
                <w:sz w:val="16"/>
                <w:szCs w:val="16"/>
                <w:lang w:val="en-IE"/>
              </w:rPr>
              <w:t>Planning File Ref</w:t>
            </w:r>
          </w:p>
          <w:p w:rsidR="00EB6779" w:rsidRPr="00572E62" w:rsidRDefault="00EB6779" w:rsidP="00245575">
            <w:pPr>
              <w:jc w:val="both"/>
              <w:rPr>
                <w:rFonts w:ascii="Arial" w:hAnsi="Arial" w:cs="Arial"/>
                <w:b/>
                <w:sz w:val="16"/>
                <w:szCs w:val="16"/>
                <w:lang w:val="en-IE"/>
              </w:rPr>
            </w:pPr>
          </w:p>
        </w:tc>
        <w:tc>
          <w:tcPr>
            <w:tcW w:w="3446" w:type="pct"/>
          </w:tcPr>
          <w:p w:rsidR="00EB6779" w:rsidRPr="00D56FEA" w:rsidRDefault="00EB6779" w:rsidP="00245575">
            <w:pPr>
              <w:jc w:val="both"/>
              <w:rPr>
                <w:lang w:val="en-IE"/>
              </w:rPr>
            </w:pPr>
            <w:r>
              <w:rPr>
                <w:lang w:val="en-IE"/>
              </w:rPr>
              <w:t>P.8/5/21</w:t>
            </w:r>
          </w:p>
        </w:tc>
      </w:tr>
      <w:tr w:rsidR="00EB6779" w:rsidRPr="00572E62" w:rsidTr="00245575">
        <w:tc>
          <w:tcPr>
            <w:tcW w:w="1554" w:type="pct"/>
          </w:tcPr>
          <w:p w:rsidR="00EB6779" w:rsidRPr="00572E62" w:rsidRDefault="00EB6779" w:rsidP="00245575">
            <w:pPr>
              <w:jc w:val="both"/>
              <w:rPr>
                <w:rFonts w:ascii="Arial" w:hAnsi="Arial" w:cs="Arial"/>
                <w:b/>
                <w:sz w:val="16"/>
                <w:szCs w:val="16"/>
                <w:lang w:val="en-IE"/>
              </w:rPr>
            </w:pPr>
            <w:r w:rsidRPr="00572E62">
              <w:rPr>
                <w:rFonts w:ascii="Arial" w:hAnsi="Arial" w:cs="Arial"/>
                <w:b/>
                <w:sz w:val="16"/>
                <w:szCs w:val="16"/>
                <w:lang w:val="en-IE"/>
              </w:rPr>
              <w:t xml:space="preserve">Description of the project </w:t>
            </w:r>
          </w:p>
          <w:p w:rsidR="00EB6779" w:rsidRPr="00572E62" w:rsidRDefault="00EB6779" w:rsidP="00245575">
            <w:pPr>
              <w:jc w:val="both"/>
              <w:rPr>
                <w:rFonts w:ascii="Arial" w:hAnsi="Arial" w:cs="Arial"/>
                <w:b/>
                <w:sz w:val="16"/>
                <w:szCs w:val="16"/>
                <w:lang w:val="en-IE"/>
              </w:rPr>
            </w:pPr>
          </w:p>
        </w:tc>
        <w:tc>
          <w:tcPr>
            <w:tcW w:w="3446" w:type="pct"/>
          </w:tcPr>
          <w:p w:rsidR="00EB6779" w:rsidRPr="00D56FEA" w:rsidRDefault="00EB6779" w:rsidP="00245575">
            <w:pPr>
              <w:jc w:val="both"/>
            </w:pPr>
            <w:r>
              <w:t>Watergate Urban Park</w:t>
            </w:r>
          </w:p>
        </w:tc>
      </w:tr>
    </w:tbl>
    <w:p w:rsidR="00EB6779" w:rsidRDefault="00EB6779" w:rsidP="00EB6779">
      <w:pPr>
        <w:autoSpaceDE w:val="0"/>
        <w:autoSpaceDN w:val="0"/>
        <w:adjustRightInd w:val="0"/>
        <w:rPr>
          <w:rFonts w:ascii="Arial" w:hAnsi="Arial" w:cs="Arial"/>
          <w:b/>
          <w:sz w:val="16"/>
          <w:szCs w:val="16"/>
        </w:rPr>
      </w:pPr>
    </w:p>
    <w:p w:rsidR="00EB6779" w:rsidRDefault="00EB6779" w:rsidP="00EB6779">
      <w:pPr>
        <w:autoSpaceDE w:val="0"/>
        <w:autoSpaceDN w:val="0"/>
        <w:adjustRightInd w:val="0"/>
        <w:ind w:left="840" w:right="724" w:hanging="840"/>
        <w:rPr>
          <w:rFonts w:ascii="Arial" w:hAnsi="Arial" w:cs="Arial"/>
          <w:b/>
          <w:sz w:val="20"/>
          <w:szCs w:val="20"/>
        </w:rPr>
      </w:pPr>
    </w:p>
    <w:p w:rsidR="00EB6779" w:rsidRPr="00B23362" w:rsidRDefault="00EB6779" w:rsidP="00EB6779">
      <w:pPr>
        <w:autoSpaceDE w:val="0"/>
        <w:autoSpaceDN w:val="0"/>
        <w:adjustRightInd w:val="0"/>
        <w:ind w:left="840" w:right="724" w:hanging="840"/>
        <w:rPr>
          <w:rFonts w:ascii="Arial" w:hAnsi="Arial" w:cs="Arial"/>
          <w:b/>
          <w:sz w:val="20"/>
          <w:szCs w:val="20"/>
        </w:rPr>
      </w:pPr>
      <w:r>
        <w:rPr>
          <w:rFonts w:ascii="Arial" w:hAnsi="Arial" w:cs="Arial"/>
          <w:b/>
          <w:sz w:val="20"/>
          <w:szCs w:val="20"/>
        </w:rPr>
        <w:t>Table 2:</w:t>
      </w:r>
      <w:r>
        <w:rPr>
          <w:rFonts w:ascii="Arial" w:hAnsi="Arial" w:cs="Arial"/>
          <w:b/>
          <w:sz w:val="20"/>
          <w:szCs w:val="20"/>
        </w:rPr>
        <w:tab/>
      </w:r>
      <w:r w:rsidRPr="00B23362">
        <w:rPr>
          <w:rFonts w:ascii="Arial" w:hAnsi="Arial" w:cs="Arial"/>
          <w:b/>
          <w:sz w:val="20"/>
          <w:szCs w:val="20"/>
        </w:rPr>
        <w:t>Identification of Natura 2000 sites</w:t>
      </w:r>
      <w:r>
        <w:rPr>
          <w:rFonts w:ascii="Arial" w:hAnsi="Arial" w:cs="Arial"/>
          <w:b/>
          <w:sz w:val="20"/>
          <w:szCs w:val="20"/>
        </w:rPr>
        <w:t xml:space="preserve"> (SACs and SPAs)</w:t>
      </w:r>
      <w:r w:rsidRPr="00B23362">
        <w:rPr>
          <w:rFonts w:ascii="Arial" w:hAnsi="Arial" w:cs="Arial"/>
          <w:b/>
          <w:sz w:val="20"/>
          <w:szCs w:val="20"/>
        </w:rPr>
        <w:t xml:space="preserve"> which may be impacted by the proposed development</w:t>
      </w:r>
    </w:p>
    <w:p w:rsidR="00EB6779" w:rsidRDefault="00EB6779" w:rsidP="00EB6779">
      <w:pPr>
        <w:ind w:right="723"/>
        <w:jc w:val="both"/>
        <w:rPr>
          <w:rFonts w:ascii="Arial" w:hAnsi="Arial" w:cs="Arial"/>
          <w:sz w:val="18"/>
          <w:szCs w:val="18"/>
        </w:rPr>
      </w:pPr>
    </w:p>
    <w:p w:rsidR="00EB6779" w:rsidRDefault="00EB6779" w:rsidP="00EB6779">
      <w:pPr>
        <w:ind w:right="723"/>
        <w:jc w:val="both"/>
        <w:rPr>
          <w:rFonts w:ascii="Arial" w:hAnsi="Arial" w:cs="Arial"/>
          <w:sz w:val="18"/>
          <w:szCs w:val="18"/>
        </w:rPr>
      </w:pPr>
      <w:r w:rsidRPr="005973F1">
        <w:rPr>
          <w:rFonts w:ascii="Arial" w:hAnsi="Arial" w:cs="Arial"/>
          <w:sz w:val="18"/>
          <w:szCs w:val="18"/>
        </w:rPr>
        <w:t>Please answer the following five questions in order to determine whether there are any Natura 2000 sites which could potentially be impacted by the proposed development.  If the answer to all of these questions is no, significant impacts can be ruled out for habitats and bird species.  No further assessment is required.  Please refer to table</w:t>
      </w:r>
      <w:r>
        <w:rPr>
          <w:rFonts w:ascii="Arial" w:hAnsi="Arial" w:cs="Arial"/>
          <w:sz w:val="18"/>
          <w:szCs w:val="18"/>
        </w:rPr>
        <w:t>s</w:t>
      </w:r>
      <w:r w:rsidRPr="005973F1">
        <w:rPr>
          <w:rFonts w:ascii="Arial" w:hAnsi="Arial" w:cs="Arial"/>
          <w:sz w:val="18"/>
          <w:szCs w:val="18"/>
        </w:rPr>
        <w:t xml:space="preserve"> 3</w:t>
      </w:r>
      <w:r>
        <w:rPr>
          <w:rFonts w:ascii="Arial" w:hAnsi="Arial" w:cs="Arial"/>
          <w:sz w:val="18"/>
          <w:szCs w:val="18"/>
        </w:rPr>
        <w:t xml:space="preserve"> and 4</w:t>
      </w:r>
      <w:r w:rsidRPr="005973F1">
        <w:rPr>
          <w:rFonts w:ascii="Arial" w:hAnsi="Arial" w:cs="Arial"/>
          <w:sz w:val="18"/>
          <w:szCs w:val="18"/>
        </w:rPr>
        <w:t xml:space="preserve"> where the answer to any of these questions is yes.</w:t>
      </w:r>
    </w:p>
    <w:p w:rsidR="00EB6779" w:rsidRDefault="00EB6779" w:rsidP="00EB6779">
      <w:pPr>
        <w:ind w:right="723"/>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
        <w:gridCol w:w="7495"/>
        <w:gridCol w:w="1080"/>
      </w:tblGrid>
      <w:tr w:rsidR="00EB6779" w:rsidRPr="00572E62" w:rsidTr="00245575">
        <w:trPr>
          <w:tblHeader/>
        </w:trPr>
        <w:tc>
          <w:tcPr>
            <w:tcW w:w="0" w:type="auto"/>
          </w:tcPr>
          <w:p w:rsidR="00EB6779" w:rsidRPr="00572E62" w:rsidRDefault="00EB6779" w:rsidP="00245575">
            <w:pPr>
              <w:autoSpaceDE w:val="0"/>
              <w:autoSpaceDN w:val="0"/>
              <w:adjustRightInd w:val="0"/>
              <w:rPr>
                <w:rFonts w:ascii="Arial" w:hAnsi="Arial" w:cs="Arial"/>
                <w:b/>
                <w:sz w:val="16"/>
                <w:szCs w:val="16"/>
              </w:rPr>
            </w:pPr>
          </w:p>
        </w:tc>
        <w:tc>
          <w:tcPr>
            <w:tcW w:w="7495" w:type="dxa"/>
          </w:tcPr>
          <w:p w:rsidR="00EB6779" w:rsidRPr="00572E62" w:rsidRDefault="00EB6779" w:rsidP="00245575">
            <w:pPr>
              <w:autoSpaceDE w:val="0"/>
              <w:autoSpaceDN w:val="0"/>
              <w:adjustRightInd w:val="0"/>
              <w:rPr>
                <w:rFonts w:ascii="Arial" w:hAnsi="Arial" w:cs="Arial"/>
                <w:i/>
                <w:sz w:val="16"/>
                <w:szCs w:val="16"/>
              </w:rPr>
            </w:pPr>
          </w:p>
        </w:tc>
        <w:tc>
          <w:tcPr>
            <w:tcW w:w="1080" w:type="dxa"/>
          </w:tcPr>
          <w:p w:rsidR="00EB6779" w:rsidRPr="00572E62" w:rsidRDefault="00EB6779" w:rsidP="00245575">
            <w:pPr>
              <w:jc w:val="both"/>
              <w:rPr>
                <w:rFonts w:ascii="Arial" w:hAnsi="Arial" w:cs="Arial"/>
                <w:b/>
                <w:sz w:val="16"/>
                <w:szCs w:val="16"/>
              </w:rPr>
            </w:pPr>
            <w:r w:rsidRPr="00572E62">
              <w:rPr>
                <w:rFonts w:ascii="Arial" w:hAnsi="Arial" w:cs="Arial"/>
                <w:b/>
                <w:sz w:val="16"/>
                <w:szCs w:val="16"/>
              </w:rPr>
              <w:t xml:space="preserve">Y/N </w:t>
            </w:r>
          </w:p>
          <w:p w:rsidR="00EB6779" w:rsidRPr="00572E62" w:rsidRDefault="00EB6779" w:rsidP="00245575">
            <w:pPr>
              <w:jc w:val="both"/>
              <w:rPr>
                <w:rFonts w:ascii="Arial" w:hAnsi="Arial" w:cs="Arial"/>
                <w:b/>
                <w:sz w:val="16"/>
                <w:szCs w:val="16"/>
              </w:rPr>
            </w:pPr>
          </w:p>
          <w:p w:rsidR="00EB6779" w:rsidRPr="00572E62" w:rsidRDefault="00EB6779" w:rsidP="00245575">
            <w:pPr>
              <w:jc w:val="both"/>
              <w:rPr>
                <w:rFonts w:ascii="Arial" w:hAnsi="Arial" w:cs="Arial"/>
                <w:sz w:val="16"/>
                <w:szCs w:val="16"/>
              </w:rPr>
            </w:pPr>
          </w:p>
        </w:tc>
      </w:tr>
      <w:tr w:rsidR="00EB6779" w:rsidRPr="00572E62" w:rsidTr="00245575">
        <w:trPr>
          <w:trHeight w:val="575"/>
        </w:trPr>
        <w:tc>
          <w:tcPr>
            <w:tcW w:w="0" w:type="auto"/>
          </w:tcPr>
          <w:p w:rsidR="00EB6779" w:rsidRPr="00572E62" w:rsidRDefault="00EB6779" w:rsidP="00245575">
            <w:pPr>
              <w:autoSpaceDE w:val="0"/>
              <w:autoSpaceDN w:val="0"/>
              <w:adjustRightInd w:val="0"/>
              <w:rPr>
                <w:rFonts w:ascii="Arial" w:hAnsi="Arial" w:cs="Arial"/>
                <w:b/>
                <w:sz w:val="28"/>
                <w:szCs w:val="28"/>
              </w:rPr>
            </w:pPr>
            <w:r w:rsidRPr="00572E62">
              <w:rPr>
                <w:rFonts w:ascii="Arial" w:hAnsi="Arial" w:cs="Arial"/>
                <w:b/>
                <w:sz w:val="28"/>
                <w:szCs w:val="28"/>
              </w:rPr>
              <w:t>1</w:t>
            </w:r>
          </w:p>
        </w:tc>
        <w:tc>
          <w:tcPr>
            <w:tcW w:w="7495" w:type="dxa"/>
          </w:tcPr>
          <w:p w:rsidR="00EB6779" w:rsidRPr="00572E62" w:rsidRDefault="00EB6779" w:rsidP="00245575">
            <w:pPr>
              <w:autoSpaceDE w:val="0"/>
              <w:autoSpaceDN w:val="0"/>
              <w:adjustRightInd w:val="0"/>
              <w:ind w:right="-104"/>
              <w:rPr>
                <w:rFonts w:ascii="Arial" w:hAnsi="Arial" w:cs="Arial"/>
                <w:b/>
                <w:sz w:val="28"/>
                <w:szCs w:val="28"/>
              </w:rPr>
            </w:pPr>
            <w:smartTag w:uri="urn:schemas-microsoft-com:office:smarttags" w:element="stockticker">
              <w:r w:rsidRPr="00572E62">
                <w:rPr>
                  <w:rFonts w:ascii="Arial" w:hAnsi="Arial" w:cs="Arial"/>
                  <w:b/>
                  <w:sz w:val="28"/>
                  <w:szCs w:val="28"/>
                </w:rPr>
                <w:t>ONE</w:t>
              </w:r>
            </w:smartTag>
            <w:r w:rsidRPr="00572E62">
              <w:rPr>
                <w:rFonts w:ascii="Arial" w:hAnsi="Arial" w:cs="Arial"/>
                <w:b/>
                <w:sz w:val="28"/>
                <w:szCs w:val="28"/>
              </w:rPr>
              <w:t>- OFF HOUSE /SMALL EXTENSION/ ALTERATION TO EXISTING BUILDING</w:t>
            </w:r>
          </w:p>
        </w:tc>
        <w:tc>
          <w:tcPr>
            <w:tcW w:w="1080" w:type="dxa"/>
          </w:tcPr>
          <w:p w:rsidR="00EB6779" w:rsidRPr="00D56FEA" w:rsidRDefault="00EB6779" w:rsidP="00245575">
            <w:pPr>
              <w:jc w:val="both"/>
            </w:pPr>
            <w:r w:rsidRPr="00D56FEA">
              <w:rPr>
                <w:sz w:val="22"/>
                <w:szCs w:val="22"/>
              </w:rPr>
              <w:t>N/A</w:t>
            </w:r>
          </w:p>
        </w:tc>
      </w:tr>
      <w:tr w:rsidR="00EB6779" w:rsidRPr="00572E62" w:rsidTr="00245575">
        <w:trPr>
          <w:trHeight w:val="1246"/>
        </w:trPr>
        <w:tc>
          <w:tcPr>
            <w:tcW w:w="0" w:type="auto"/>
          </w:tcPr>
          <w:p w:rsidR="00EB6779" w:rsidRPr="00572E62" w:rsidRDefault="00EB6779" w:rsidP="00245575">
            <w:pPr>
              <w:autoSpaceDE w:val="0"/>
              <w:autoSpaceDN w:val="0"/>
              <w:adjustRightInd w:val="0"/>
              <w:rPr>
                <w:rFonts w:ascii="Arial" w:hAnsi="Arial" w:cs="Arial"/>
                <w:b/>
                <w:sz w:val="16"/>
                <w:szCs w:val="16"/>
              </w:rPr>
            </w:pPr>
            <w:r w:rsidRPr="00572E62">
              <w:rPr>
                <w:rFonts w:ascii="Arial" w:hAnsi="Arial" w:cs="Arial"/>
                <w:b/>
                <w:sz w:val="16"/>
                <w:szCs w:val="16"/>
              </w:rPr>
              <w:t>1a</w:t>
            </w:r>
          </w:p>
        </w:tc>
        <w:tc>
          <w:tcPr>
            <w:tcW w:w="7495" w:type="dxa"/>
          </w:tcPr>
          <w:p w:rsidR="00EB6779" w:rsidRPr="00572E62" w:rsidRDefault="00EB6779" w:rsidP="00245575">
            <w:pPr>
              <w:autoSpaceDE w:val="0"/>
              <w:autoSpaceDN w:val="0"/>
              <w:adjustRightInd w:val="0"/>
              <w:ind w:right="723"/>
              <w:rPr>
                <w:rFonts w:ascii="Arial" w:hAnsi="Arial" w:cs="Arial"/>
                <w:sz w:val="16"/>
                <w:szCs w:val="16"/>
              </w:rPr>
            </w:pPr>
            <w:r w:rsidRPr="00572E62">
              <w:rPr>
                <w:rFonts w:ascii="Arial" w:hAnsi="Arial" w:cs="Arial"/>
                <w:sz w:val="16"/>
                <w:szCs w:val="16"/>
              </w:rPr>
              <w:t>Is the development a one- off house/small extension/alternation to existing building within an SAC/</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 xml:space="preserve"> or within 100m of an SAC/</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 xml:space="preserve"> and likely to discharge pollutants or nutrients of a significant nature and amount to surface water within catchments of and SAC/ </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 xml:space="preserve"> as part of its construction or operational phase (including the installation of waste water treatment systems; percolation areas; septic tanks within SAC/</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 xml:space="preserve"> or very close proximity</w:t>
            </w:r>
            <w:proofErr w:type="gramStart"/>
            <w:r w:rsidRPr="00572E62">
              <w:rPr>
                <w:rFonts w:ascii="Arial" w:hAnsi="Arial" w:cs="Arial"/>
                <w:sz w:val="16"/>
                <w:szCs w:val="16"/>
              </w:rPr>
              <w:t>)?.</w:t>
            </w:r>
            <w:proofErr w:type="gramEnd"/>
          </w:p>
          <w:p w:rsidR="00EB6779" w:rsidRPr="00572E62" w:rsidRDefault="00EB6779" w:rsidP="00245575">
            <w:pPr>
              <w:autoSpaceDE w:val="0"/>
              <w:autoSpaceDN w:val="0"/>
              <w:adjustRightInd w:val="0"/>
              <w:ind w:right="-104"/>
              <w:rPr>
                <w:rFonts w:ascii="Arial" w:hAnsi="Arial" w:cs="Arial"/>
                <w:sz w:val="16"/>
                <w:szCs w:val="16"/>
              </w:rPr>
            </w:pPr>
          </w:p>
          <w:p w:rsidR="00EB6779" w:rsidRPr="00572E62" w:rsidRDefault="00EB6779" w:rsidP="00245575">
            <w:pPr>
              <w:autoSpaceDE w:val="0"/>
              <w:autoSpaceDN w:val="0"/>
              <w:adjustRightInd w:val="0"/>
              <w:ind w:right="-104"/>
              <w:rPr>
                <w:rFonts w:ascii="Arial" w:hAnsi="Arial" w:cs="Arial"/>
                <w:b/>
                <w:sz w:val="16"/>
                <w:szCs w:val="16"/>
              </w:rPr>
            </w:pPr>
            <w:r w:rsidRPr="00572E62">
              <w:rPr>
                <w:rFonts w:ascii="Arial" w:hAnsi="Arial" w:cs="Arial"/>
                <w:b/>
                <w:sz w:val="16"/>
                <w:szCs w:val="16"/>
              </w:rPr>
              <w:t>If the answer to the above question is:</w:t>
            </w:r>
          </w:p>
          <w:p w:rsidR="00EB6779" w:rsidRPr="00572E62" w:rsidRDefault="00EB6779" w:rsidP="00245575">
            <w:pPr>
              <w:autoSpaceDE w:val="0"/>
              <w:autoSpaceDN w:val="0"/>
              <w:adjustRightInd w:val="0"/>
              <w:ind w:right="-104"/>
              <w:rPr>
                <w:rFonts w:ascii="Arial" w:hAnsi="Arial" w:cs="Arial"/>
                <w:b/>
                <w:sz w:val="16"/>
                <w:szCs w:val="16"/>
              </w:rPr>
            </w:pPr>
            <w:r w:rsidRPr="00572E62">
              <w:rPr>
                <w:rFonts w:ascii="Arial" w:hAnsi="Arial" w:cs="Arial"/>
                <w:b/>
                <w:sz w:val="16"/>
                <w:szCs w:val="16"/>
              </w:rPr>
              <w:t>- no, then no appropriate assessment required</w:t>
            </w:r>
          </w:p>
          <w:p w:rsidR="00EB6779" w:rsidRPr="00572E62" w:rsidRDefault="00EB6779" w:rsidP="00245575">
            <w:pPr>
              <w:autoSpaceDE w:val="0"/>
              <w:autoSpaceDN w:val="0"/>
              <w:adjustRightInd w:val="0"/>
              <w:ind w:right="-104"/>
              <w:rPr>
                <w:rFonts w:ascii="Arial" w:hAnsi="Arial" w:cs="Arial"/>
                <w:b/>
                <w:sz w:val="16"/>
                <w:szCs w:val="16"/>
              </w:rPr>
            </w:pPr>
            <w:r w:rsidRPr="00572E62">
              <w:rPr>
                <w:rFonts w:ascii="Arial" w:hAnsi="Arial" w:cs="Arial"/>
                <w:b/>
                <w:sz w:val="16"/>
                <w:szCs w:val="16"/>
              </w:rPr>
              <w:t>- yes, then an appropriate assessment is required</w:t>
            </w:r>
          </w:p>
          <w:p w:rsidR="00EB6779" w:rsidRPr="00572E62" w:rsidRDefault="00EB6779" w:rsidP="00245575">
            <w:pPr>
              <w:autoSpaceDE w:val="0"/>
              <w:autoSpaceDN w:val="0"/>
              <w:adjustRightInd w:val="0"/>
              <w:ind w:right="-104"/>
              <w:rPr>
                <w:rFonts w:ascii="Arial" w:hAnsi="Arial" w:cs="Arial"/>
                <w:b/>
                <w:sz w:val="16"/>
                <w:szCs w:val="16"/>
              </w:rPr>
            </w:pPr>
            <w:r w:rsidRPr="00572E62">
              <w:rPr>
                <w:rFonts w:ascii="Arial" w:hAnsi="Arial" w:cs="Arial"/>
                <w:b/>
                <w:sz w:val="16"/>
                <w:szCs w:val="16"/>
              </w:rPr>
              <w:t>- not sure, then an appropriate assessment is required in accordance with the precautionary principle</w:t>
            </w:r>
          </w:p>
        </w:tc>
        <w:tc>
          <w:tcPr>
            <w:tcW w:w="1080" w:type="dxa"/>
          </w:tcPr>
          <w:p w:rsidR="00EB6779" w:rsidRPr="00D56FEA" w:rsidRDefault="00EB6779" w:rsidP="00245575">
            <w:pPr>
              <w:jc w:val="both"/>
              <w:rPr>
                <w:rFonts w:ascii="Arial" w:hAnsi="Arial" w:cs="Arial"/>
              </w:rPr>
            </w:pPr>
            <w:r w:rsidRPr="00D56FEA">
              <w:rPr>
                <w:sz w:val="22"/>
                <w:szCs w:val="22"/>
              </w:rPr>
              <w:t>N/A</w:t>
            </w:r>
          </w:p>
        </w:tc>
      </w:tr>
      <w:tr w:rsidR="00EB6779" w:rsidRPr="00572E62" w:rsidTr="00245575">
        <w:trPr>
          <w:trHeight w:val="707"/>
        </w:trPr>
        <w:tc>
          <w:tcPr>
            <w:tcW w:w="0" w:type="auto"/>
          </w:tcPr>
          <w:p w:rsidR="00EB6779" w:rsidRPr="00572E62" w:rsidRDefault="00EB6779" w:rsidP="00245575">
            <w:pPr>
              <w:autoSpaceDE w:val="0"/>
              <w:autoSpaceDN w:val="0"/>
              <w:adjustRightInd w:val="0"/>
              <w:rPr>
                <w:rFonts w:ascii="Arial" w:hAnsi="Arial" w:cs="Arial"/>
                <w:b/>
                <w:sz w:val="28"/>
                <w:szCs w:val="28"/>
              </w:rPr>
            </w:pPr>
            <w:r w:rsidRPr="00572E62">
              <w:rPr>
                <w:rFonts w:ascii="Arial" w:hAnsi="Arial" w:cs="Arial"/>
                <w:b/>
                <w:sz w:val="28"/>
                <w:szCs w:val="28"/>
              </w:rPr>
              <w:t>2</w:t>
            </w:r>
          </w:p>
        </w:tc>
        <w:tc>
          <w:tcPr>
            <w:tcW w:w="7495" w:type="dxa"/>
          </w:tcPr>
          <w:p w:rsidR="00EB6779" w:rsidRPr="00572E62" w:rsidRDefault="00EB6779" w:rsidP="00245575">
            <w:pPr>
              <w:autoSpaceDE w:val="0"/>
              <w:autoSpaceDN w:val="0"/>
              <w:adjustRightInd w:val="0"/>
              <w:ind w:right="-104"/>
              <w:rPr>
                <w:rFonts w:ascii="Arial" w:hAnsi="Arial" w:cs="Arial"/>
                <w:b/>
                <w:sz w:val="28"/>
                <w:szCs w:val="28"/>
              </w:rPr>
            </w:pPr>
            <w:r w:rsidRPr="00572E62">
              <w:rPr>
                <w:rFonts w:ascii="Arial" w:hAnsi="Arial" w:cs="Arial"/>
                <w:b/>
                <w:sz w:val="28"/>
                <w:szCs w:val="28"/>
              </w:rPr>
              <w:t>DEVELOPMENTS OTHER THAN THOSE DESCRIBED IN 1 ABOVE</w:t>
            </w:r>
          </w:p>
          <w:p w:rsidR="00EB6779" w:rsidRPr="00572E62" w:rsidRDefault="00EB6779" w:rsidP="00245575">
            <w:pPr>
              <w:autoSpaceDE w:val="0"/>
              <w:autoSpaceDN w:val="0"/>
              <w:adjustRightInd w:val="0"/>
              <w:ind w:right="-104"/>
              <w:rPr>
                <w:rFonts w:ascii="Arial" w:hAnsi="Arial" w:cs="Arial"/>
                <w:b/>
                <w:sz w:val="28"/>
                <w:szCs w:val="28"/>
              </w:rPr>
            </w:pPr>
          </w:p>
        </w:tc>
        <w:tc>
          <w:tcPr>
            <w:tcW w:w="1080" w:type="dxa"/>
          </w:tcPr>
          <w:p w:rsidR="00EB6779" w:rsidRPr="00D56FEA" w:rsidRDefault="00EB6779" w:rsidP="00245575">
            <w:pPr>
              <w:jc w:val="both"/>
            </w:pPr>
            <w:r w:rsidRPr="00D56FEA">
              <w:rPr>
                <w:sz w:val="22"/>
                <w:szCs w:val="22"/>
              </w:rPr>
              <w:t>Yes</w:t>
            </w:r>
          </w:p>
        </w:tc>
      </w:tr>
      <w:tr w:rsidR="00EB6779" w:rsidRPr="00572E62" w:rsidTr="00245575">
        <w:trPr>
          <w:trHeight w:val="2282"/>
        </w:trPr>
        <w:tc>
          <w:tcPr>
            <w:tcW w:w="0" w:type="auto"/>
          </w:tcPr>
          <w:p w:rsidR="00EB6779" w:rsidRPr="00572E62" w:rsidRDefault="00EB6779" w:rsidP="00245575">
            <w:pPr>
              <w:autoSpaceDE w:val="0"/>
              <w:autoSpaceDN w:val="0"/>
              <w:adjustRightInd w:val="0"/>
              <w:rPr>
                <w:rFonts w:ascii="Arial" w:hAnsi="Arial" w:cs="Arial"/>
                <w:b/>
                <w:sz w:val="16"/>
                <w:szCs w:val="16"/>
              </w:rPr>
            </w:pPr>
            <w:r w:rsidRPr="00572E62">
              <w:rPr>
                <w:rFonts w:ascii="Arial" w:hAnsi="Arial" w:cs="Arial"/>
                <w:b/>
                <w:sz w:val="16"/>
                <w:szCs w:val="16"/>
              </w:rPr>
              <w:t>2a</w:t>
            </w:r>
          </w:p>
        </w:tc>
        <w:tc>
          <w:tcPr>
            <w:tcW w:w="7495" w:type="dxa"/>
          </w:tcPr>
          <w:p w:rsidR="00EB6779" w:rsidRPr="00572E62" w:rsidRDefault="00EB6779" w:rsidP="00245575">
            <w:pPr>
              <w:autoSpaceDE w:val="0"/>
              <w:autoSpaceDN w:val="0"/>
              <w:adjustRightInd w:val="0"/>
              <w:ind w:right="-104"/>
              <w:rPr>
                <w:rFonts w:ascii="Arial" w:hAnsi="Arial" w:cs="Arial"/>
                <w:b/>
                <w:sz w:val="16"/>
                <w:szCs w:val="16"/>
              </w:rPr>
            </w:pPr>
            <w:r w:rsidRPr="00572E62">
              <w:rPr>
                <w:rFonts w:ascii="Arial" w:hAnsi="Arial" w:cs="Arial"/>
                <w:b/>
                <w:sz w:val="16"/>
                <w:szCs w:val="16"/>
              </w:rPr>
              <w:t xml:space="preserve">Impacts </w:t>
            </w:r>
            <w:proofErr w:type="gramStart"/>
            <w:r w:rsidRPr="00572E62">
              <w:rPr>
                <w:rFonts w:ascii="Arial" w:hAnsi="Arial" w:cs="Arial"/>
                <w:b/>
                <w:sz w:val="16"/>
                <w:szCs w:val="16"/>
              </w:rPr>
              <w:t>On</w:t>
            </w:r>
            <w:proofErr w:type="gramEnd"/>
            <w:r w:rsidRPr="00572E62">
              <w:rPr>
                <w:rFonts w:ascii="Arial" w:hAnsi="Arial" w:cs="Arial"/>
                <w:b/>
                <w:sz w:val="16"/>
                <w:szCs w:val="16"/>
              </w:rPr>
              <w:t xml:space="preserve"> Freshwater Habitats </w:t>
            </w:r>
          </w:p>
          <w:p w:rsidR="00EB6779" w:rsidRPr="00572E62" w:rsidRDefault="00EB6779" w:rsidP="00245575">
            <w:pPr>
              <w:autoSpaceDE w:val="0"/>
              <w:autoSpaceDN w:val="0"/>
              <w:adjustRightInd w:val="0"/>
              <w:ind w:right="-104"/>
              <w:rPr>
                <w:rFonts w:ascii="Arial" w:hAnsi="Arial" w:cs="Arial"/>
                <w:i/>
                <w:sz w:val="16"/>
                <w:szCs w:val="16"/>
              </w:rPr>
            </w:pPr>
            <w:r w:rsidRPr="00572E62">
              <w:rPr>
                <w:rFonts w:ascii="Arial" w:hAnsi="Arial" w:cs="Arial"/>
                <w:i/>
                <w:sz w:val="16"/>
                <w:szCs w:val="16"/>
              </w:rPr>
              <w:t xml:space="preserve">Is the development within a Special Area of Conservation whose qualifying interests include freshwater habitats, or in the catchment of same and does the development propose to discharge water to or abstract water from the habitat? </w:t>
            </w:r>
          </w:p>
          <w:p w:rsidR="00EB6779" w:rsidRPr="00572E62" w:rsidRDefault="00EB6779" w:rsidP="00245575">
            <w:pPr>
              <w:autoSpaceDE w:val="0"/>
              <w:autoSpaceDN w:val="0"/>
              <w:adjustRightInd w:val="0"/>
              <w:rPr>
                <w:rFonts w:ascii="Arial" w:hAnsi="Arial" w:cs="Arial"/>
                <w:b/>
                <w:sz w:val="16"/>
                <w:szCs w:val="16"/>
              </w:rPr>
            </w:pPr>
          </w:p>
          <w:p w:rsidR="00EB6779" w:rsidRPr="00572E62" w:rsidRDefault="00EB6779" w:rsidP="00245575">
            <w:pPr>
              <w:autoSpaceDE w:val="0"/>
              <w:autoSpaceDN w:val="0"/>
              <w:adjustRightInd w:val="0"/>
              <w:rPr>
                <w:rFonts w:ascii="Arial" w:hAnsi="Arial" w:cs="Arial"/>
                <w:sz w:val="16"/>
                <w:szCs w:val="16"/>
              </w:rPr>
            </w:pPr>
            <w:r w:rsidRPr="00572E62">
              <w:rPr>
                <w:rFonts w:ascii="Arial" w:hAnsi="Arial" w:cs="Arial"/>
                <w:b/>
                <w:sz w:val="16"/>
                <w:szCs w:val="16"/>
              </w:rPr>
              <w:t>Sites to consider:</w:t>
            </w:r>
            <w:r w:rsidRPr="00572E62">
              <w:rPr>
                <w:rFonts w:ascii="Arial" w:hAnsi="Arial" w:cs="Arial"/>
                <w:sz w:val="16"/>
                <w:szCs w:val="16"/>
              </w:rPr>
              <w:t xml:space="preserve"> Lower River </w:t>
            </w:r>
            <w:proofErr w:type="spellStart"/>
            <w:r w:rsidRPr="00572E62">
              <w:rPr>
                <w:rFonts w:ascii="Arial" w:hAnsi="Arial" w:cs="Arial"/>
                <w:sz w:val="16"/>
                <w:szCs w:val="16"/>
              </w:rPr>
              <w:t>Suir</w:t>
            </w:r>
            <w:proofErr w:type="spellEnd"/>
            <w:r w:rsidRPr="00572E62">
              <w:rPr>
                <w:rFonts w:ascii="Arial" w:hAnsi="Arial" w:cs="Arial"/>
                <w:sz w:val="16"/>
                <w:szCs w:val="16"/>
              </w:rPr>
              <w:t xml:space="preserve">, River Barrow, River </w:t>
            </w:r>
            <w:proofErr w:type="spellStart"/>
            <w:r w:rsidRPr="00572E62">
              <w:rPr>
                <w:rFonts w:ascii="Arial" w:hAnsi="Arial" w:cs="Arial"/>
                <w:sz w:val="16"/>
                <w:szCs w:val="16"/>
              </w:rPr>
              <w:t>Nore</w:t>
            </w:r>
            <w:proofErr w:type="spellEnd"/>
            <w:r w:rsidRPr="00572E62">
              <w:rPr>
                <w:rFonts w:ascii="Arial" w:hAnsi="Arial" w:cs="Arial"/>
                <w:sz w:val="16"/>
                <w:szCs w:val="16"/>
              </w:rPr>
              <w:t xml:space="preserve">. </w:t>
            </w:r>
          </w:p>
          <w:p w:rsidR="00EB6779" w:rsidRPr="00572E62" w:rsidRDefault="00EB6779" w:rsidP="00245575">
            <w:pPr>
              <w:autoSpaceDE w:val="0"/>
              <w:autoSpaceDN w:val="0"/>
              <w:adjustRightInd w:val="0"/>
              <w:rPr>
                <w:rFonts w:ascii="Arial" w:hAnsi="Arial" w:cs="Arial"/>
                <w:sz w:val="16"/>
                <w:szCs w:val="16"/>
              </w:rPr>
            </w:pPr>
            <w:r w:rsidRPr="00572E62">
              <w:rPr>
                <w:rFonts w:ascii="Arial" w:hAnsi="Arial" w:cs="Arial"/>
                <w:sz w:val="16"/>
                <w:szCs w:val="16"/>
              </w:rPr>
              <w:t xml:space="preserve"> </w:t>
            </w:r>
          </w:p>
          <w:p w:rsidR="00EB6779" w:rsidRPr="00572E62" w:rsidRDefault="00EB6779" w:rsidP="00245575">
            <w:pPr>
              <w:autoSpaceDE w:val="0"/>
              <w:autoSpaceDN w:val="0"/>
              <w:adjustRightInd w:val="0"/>
              <w:rPr>
                <w:rFonts w:ascii="Arial" w:hAnsi="Arial" w:cs="Arial"/>
                <w:b/>
                <w:sz w:val="16"/>
                <w:szCs w:val="16"/>
              </w:rPr>
            </w:pPr>
            <w:r w:rsidRPr="00572E62">
              <w:rPr>
                <w:rFonts w:ascii="Arial" w:hAnsi="Arial" w:cs="Arial"/>
                <w:b/>
                <w:sz w:val="16"/>
                <w:szCs w:val="16"/>
              </w:rPr>
              <w:t xml:space="preserve">Habitats to consider: </w:t>
            </w:r>
          </w:p>
          <w:p w:rsidR="00EB6779" w:rsidRPr="00572E62" w:rsidRDefault="00EB6779" w:rsidP="00245575">
            <w:pPr>
              <w:autoSpaceDE w:val="0"/>
              <w:autoSpaceDN w:val="0"/>
              <w:adjustRightInd w:val="0"/>
              <w:rPr>
                <w:rFonts w:ascii="Arial" w:hAnsi="Arial" w:cs="Arial"/>
                <w:sz w:val="16"/>
                <w:szCs w:val="16"/>
              </w:rPr>
            </w:pPr>
            <w:r w:rsidRPr="00572E62">
              <w:rPr>
                <w:rFonts w:ascii="Arial" w:hAnsi="Arial" w:cs="Arial"/>
                <w:sz w:val="16"/>
                <w:szCs w:val="16"/>
              </w:rPr>
              <w:t xml:space="preserve">Alluvial Wet Woodland, (Lower River </w:t>
            </w:r>
            <w:proofErr w:type="spellStart"/>
            <w:r w:rsidRPr="00572E62">
              <w:rPr>
                <w:rFonts w:ascii="Arial" w:hAnsi="Arial" w:cs="Arial"/>
                <w:sz w:val="16"/>
                <w:szCs w:val="16"/>
              </w:rPr>
              <w:t>Suir</w:t>
            </w:r>
            <w:proofErr w:type="spellEnd"/>
            <w:r w:rsidRPr="00572E62">
              <w:rPr>
                <w:rFonts w:ascii="Arial" w:hAnsi="Arial" w:cs="Arial"/>
                <w:sz w:val="16"/>
                <w:szCs w:val="16"/>
              </w:rPr>
              <w:t>), Dry Heath (some steep slopes along River Barrow and its tributaries) Rivers, Streams, Lakes and Lagoons, Old Oak Woodland, floating river vegetation,</w:t>
            </w:r>
          </w:p>
          <w:p w:rsidR="00EB6779" w:rsidRPr="00572E62" w:rsidRDefault="00EB6779" w:rsidP="00245575">
            <w:pPr>
              <w:autoSpaceDE w:val="0"/>
              <w:autoSpaceDN w:val="0"/>
              <w:adjustRightInd w:val="0"/>
              <w:rPr>
                <w:rFonts w:ascii="Arial" w:hAnsi="Arial" w:cs="Arial"/>
                <w:sz w:val="16"/>
                <w:szCs w:val="16"/>
              </w:rPr>
            </w:pPr>
          </w:p>
          <w:p w:rsidR="00EB6779" w:rsidRPr="00572E62" w:rsidRDefault="00EB6779" w:rsidP="00245575">
            <w:pPr>
              <w:autoSpaceDE w:val="0"/>
              <w:autoSpaceDN w:val="0"/>
              <w:adjustRightInd w:val="0"/>
              <w:rPr>
                <w:rFonts w:ascii="Arial" w:hAnsi="Arial" w:cs="Arial"/>
                <w:b/>
                <w:sz w:val="16"/>
                <w:szCs w:val="16"/>
              </w:rPr>
            </w:pPr>
            <w:r w:rsidRPr="00572E62">
              <w:rPr>
                <w:rFonts w:ascii="Arial" w:hAnsi="Arial" w:cs="Arial"/>
                <w:b/>
                <w:sz w:val="16"/>
                <w:szCs w:val="16"/>
              </w:rPr>
              <w:t xml:space="preserve">Species to consider: </w:t>
            </w:r>
          </w:p>
          <w:p w:rsidR="00EB6779" w:rsidRPr="00572E62" w:rsidRDefault="00EB6779" w:rsidP="00245575">
            <w:pPr>
              <w:autoSpaceDE w:val="0"/>
              <w:autoSpaceDN w:val="0"/>
              <w:adjustRightInd w:val="0"/>
              <w:rPr>
                <w:rFonts w:ascii="Arial" w:hAnsi="Arial" w:cs="Arial"/>
                <w:sz w:val="16"/>
                <w:szCs w:val="16"/>
              </w:rPr>
            </w:pPr>
            <w:r w:rsidRPr="00572E62">
              <w:rPr>
                <w:rFonts w:ascii="Arial" w:hAnsi="Arial" w:cs="Arial"/>
                <w:sz w:val="16"/>
                <w:szCs w:val="16"/>
              </w:rPr>
              <w:t xml:space="preserve">River Lamprey, Brook Lamprey, Freshwater Pearls Mussel, </w:t>
            </w:r>
            <w:proofErr w:type="spellStart"/>
            <w:r w:rsidRPr="00572E62">
              <w:rPr>
                <w:rFonts w:ascii="Arial" w:hAnsi="Arial" w:cs="Arial"/>
                <w:sz w:val="16"/>
                <w:szCs w:val="16"/>
              </w:rPr>
              <w:t>Nore</w:t>
            </w:r>
            <w:proofErr w:type="spellEnd"/>
            <w:r w:rsidRPr="00572E62">
              <w:rPr>
                <w:rFonts w:ascii="Arial" w:hAnsi="Arial" w:cs="Arial"/>
                <w:sz w:val="16"/>
                <w:szCs w:val="16"/>
              </w:rPr>
              <w:t xml:space="preserve"> Freshwater Pearl Mussel, Crayfish, Twaite Shad, Atlantic Salmon, Otter, Vertigo </w:t>
            </w:r>
            <w:proofErr w:type="spellStart"/>
            <w:r w:rsidRPr="00572E62">
              <w:rPr>
                <w:rFonts w:ascii="Arial" w:hAnsi="Arial" w:cs="Arial"/>
                <w:sz w:val="16"/>
                <w:szCs w:val="16"/>
              </w:rPr>
              <w:t>Moulinsiana</w:t>
            </w:r>
            <w:proofErr w:type="spellEnd"/>
            <w:r w:rsidRPr="00572E62">
              <w:rPr>
                <w:rFonts w:ascii="Arial" w:hAnsi="Arial" w:cs="Arial"/>
                <w:sz w:val="16"/>
                <w:szCs w:val="16"/>
              </w:rPr>
              <w:t xml:space="preserve">, </w:t>
            </w:r>
          </w:p>
          <w:p w:rsidR="00EB6779" w:rsidRPr="00572E62" w:rsidRDefault="00EB6779" w:rsidP="00245575">
            <w:pPr>
              <w:autoSpaceDE w:val="0"/>
              <w:autoSpaceDN w:val="0"/>
              <w:adjustRightInd w:val="0"/>
              <w:rPr>
                <w:rFonts w:ascii="Arial" w:hAnsi="Arial" w:cs="Arial"/>
                <w:sz w:val="16"/>
                <w:szCs w:val="16"/>
              </w:rPr>
            </w:pPr>
          </w:p>
        </w:tc>
        <w:tc>
          <w:tcPr>
            <w:tcW w:w="1080" w:type="dxa"/>
          </w:tcPr>
          <w:p w:rsidR="00EB6779" w:rsidRPr="00D56FEA" w:rsidRDefault="003F340F" w:rsidP="00245575">
            <w:pPr>
              <w:jc w:val="both"/>
            </w:pPr>
            <w:r>
              <w:t>Yes</w:t>
            </w:r>
          </w:p>
        </w:tc>
      </w:tr>
      <w:tr w:rsidR="00EB6779" w:rsidRPr="00572E62" w:rsidTr="00245575">
        <w:tc>
          <w:tcPr>
            <w:tcW w:w="0" w:type="auto"/>
          </w:tcPr>
          <w:p w:rsidR="00EB6779" w:rsidRPr="00572E62" w:rsidRDefault="00EB6779" w:rsidP="00245575">
            <w:pPr>
              <w:autoSpaceDE w:val="0"/>
              <w:autoSpaceDN w:val="0"/>
              <w:adjustRightInd w:val="0"/>
              <w:rPr>
                <w:rFonts w:ascii="Arial" w:hAnsi="Arial" w:cs="Arial"/>
                <w:b/>
                <w:sz w:val="16"/>
                <w:szCs w:val="16"/>
              </w:rPr>
            </w:pPr>
            <w:r w:rsidRPr="00572E62">
              <w:rPr>
                <w:rFonts w:ascii="Arial" w:hAnsi="Arial" w:cs="Arial"/>
                <w:b/>
                <w:sz w:val="16"/>
                <w:szCs w:val="16"/>
              </w:rPr>
              <w:t>2b</w:t>
            </w:r>
          </w:p>
        </w:tc>
        <w:tc>
          <w:tcPr>
            <w:tcW w:w="7495" w:type="dxa"/>
          </w:tcPr>
          <w:p w:rsidR="00EB6779" w:rsidRPr="00572E62" w:rsidRDefault="00EB6779" w:rsidP="00245575">
            <w:pPr>
              <w:autoSpaceDE w:val="0"/>
              <w:autoSpaceDN w:val="0"/>
              <w:adjustRightInd w:val="0"/>
              <w:ind w:right="-104"/>
              <w:rPr>
                <w:rFonts w:ascii="Arial" w:hAnsi="Arial" w:cs="Arial"/>
                <w:b/>
                <w:sz w:val="16"/>
                <w:szCs w:val="16"/>
              </w:rPr>
            </w:pPr>
            <w:r w:rsidRPr="00572E62">
              <w:rPr>
                <w:rFonts w:ascii="Arial" w:hAnsi="Arial" w:cs="Arial"/>
                <w:b/>
                <w:sz w:val="16"/>
                <w:szCs w:val="16"/>
              </w:rPr>
              <w:t xml:space="preserve">Impacts </w:t>
            </w:r>
            <w:proofErr w:type="gramStart"/>
            <w:r w:rsidRPr="00572E62">
              <w:rPr>
                <w:rFonts w:ascii="Arial" w:hAnsi="Arial" w:cs="Arial"/>
                <w:b/>
                <w:sz w:val="16"/>
                <w:szCs w:val="16"/>
              </w:rPr>
              <w:t>On</w:t>
            </w:r>
            <w:proofErr w:type="gramEnd"/>
            <w:r w:rsidRPr="00572E62">
              <w:rPr>
                <w:rFonts w:ascii="Arial" w:hAnsi="Arial" w:cs="Arial"/>
                <w:b/>
                <w:sz w:val="16"/>
                <w:szCs w:val="16"/>
              </w:rPr>
              <w:t xml:space="preserve"> Wetland Habitats </w:t>
            </w:r>
          </w:p>
          <w:p w:rsidR="00EB6779" w:rsidRPr="00572E62" w:rsidRDefault="00EB6779" w:rsidP="00245575">
            <w:pPr>
              <w:autoSpaceDE w:val="0"/>
              <w:autoSpaceDN w:val="0"/>
              <w:adjustRightInd w:val="0"/>
              <w:ind w:right="-104"/>
              <w:rPr>
                <w:rFonts w:ascii="Arial" w:hAnsi="Arial" w:cs="Arial"/>
                <w:i/>
                <w:sz w:val="16"/>
                <w:szCs w:val="16"/>
              </w:rPr>
            </w:pPr>
            <w:r w:rsidRPr="00572E62">
              <w:rPr>
                <w:rFonts w:ascii="Arial" w:hAnsi="Arial" w:cs="Arial"/>
                <w:i/>
                <w:sz w:val="16"/>
                <w:szCs w:val="16"/>
              </w:rPr>
              <w:t>Is the development within a Special Area of Conservation whose qualifying interests include wetland habitats, or likely to discharge water to or abstract water from the wetland?</w:t>
            </w:r>
          </w:p>
          <w:p w:rsidR="00EB6779" w:rsidRPr="00572E62" w:rsidRDefault="00EB6779" w:rsidP="00245575">
            <w:pPr>
              <w:autoSpaceDE w:val="0"/>
              <w:autoSpaceDN w:val="0"/>
              <w:adjustRightInd w:val="0"/>
              <w:rPr>
                <w:rFonts w:ascii="Arial" w:hAnsi="Arial" w:cs="Arial"/>
                <w:sz w:val="16"/>
                <w:szCs w:val="16"/>
              </w:rPr>
            </w:pPr>
          </w:p>
          <w:p w:rsidR="00EB6779" w:rsidRPr="00572E62" w:rsidRDefault="00EB6779" w:rsidP="00245575">
            <w:pPr>
              <w:autoSpaceDE w:val="0"/>
              <w:autoSpaceDN w:val="0"/>
              <w:adjustRightInd w:val="0"/>
              <w:rPr>
                <w:rFonts w:ascii="Arial" w:hAnsi="Arial" w:cs="Arial"/>
                <w:sz w:val="16"/>
                <w:szCs w:val="16"/>
              </w:rPr>
            </w:pPr>
            <w:r w:rsidRPr="00572E62">
              <w:rPr>
                <w:rFonts w:ascii="Arial" w:hAnsi="Arial" w:cs="Arial"/>
                <w:b/>
                <w:sz w:val="16"/>
                <w:szCs w:val="16"/>
              </w:rPr>
              <w:t xml:space="preserve">Sites to consider: </w:t>
            </w:r>
            <w:proofErr w:type="spellStart"/>
            <w:r w:rsidRPr="00572E62">
              <w:rPr>
                <w:rFonts w:ascii="Arial" w:hAnsi="Arial" w:cs="Arial"/>
                <w:sz w:val="16"/>
                <w:szCs w:val="16"/>
              </w:rPr>
              <w:t>Hugginstown</w:t>
            </w:r>
            <w:proofErr w:type="spellEnd"/>
            <w:r w:rsidRPr="00572E62">
              <w:rPr>
                <w:rFonts w:ascii="Arial" w:hAnsi="Arial" w:cs="Arial"/>
                <w:sz w:val="16"/>
                <w:szCs w:val="16"/>
              </w:rPr>
              <w:t xml:space="preserve"> Fen, </w:t>
            </w:r>
            <w:proofErr w:type="spellStart"/>
            <w:r w:rsidRPr="00572E62">
              <w:rPr>
                <w:rFonts w:ascii="Arial" w:hAnsi="Arial" w:cs="Arial"/>
                <w:sz w:val="16"/>
                <w:szCs w:val="16"/>
              </w:rPr>
              <w:t>Galmoy</w:t>
            </w:r>
            <w:proofErr w:type="spellEnd"/>
            <w:r w:rsidRPr="00572E62">
              <w:rPr>
                <w:rFonts w:ascii="Arial" w:hAnsi="Arial" w:cs="Arial"/>
                <w:sz w:val="16"/>
                <w:szCs w:val="16"/>
              </w:rPr>
              <w:t xml:space="preserve"> Fen, The </w:t>
            </w:r>
            <w:proofErr w:type="spellStart"/>
            <w:r w:rsidRPr="00572E62">
              <w:rPr>
                <w:rFonts w:ascii="Arial" w:hAnsi="Arial" w:cs="Arial"/>
                <w:sz w:val="16"/>
                <w:szCs w:val="16"/>
              </w:rPr>
              <w:t>Loughans</w:t>
            </w:r>
            <w:proofErr w:type="spellEnd"/>
            <w:r w:rsidRPr="00572E62">
              <w:rPr>
                <w:rFonts w:ascii="Arial" w:hAnsi="Arial" w:cs="Arial"/>
                <w:sz w:val="16"/>
                <w:szCs w:val="16"/>
              </w:rPr>
              <w:t>, Flood Plain wetlands</w:t>
            </w:r>
          </w:p>
          <w:p w:rsidR="00EB6779" w:rsidRPr="00572E62" w:rsidRDefault="00EB6779" w:rsidP="00245575">
            <w:pPr>
              <w:autoSpaceDE w:val="0"/>
              <w:autoSpaceDN w:val="0"/>
              <w:adjustRightInd w:val="0"/>
              <w:rPr>
                <w:rFonts w:ascii="Arial" w:hAnsi="Arial" w:cs="Arial"/>
                <w:b/>
                <w:sz w:val="16"/>
                <w:szCs w:val="16"/>
              </w:rPr>
            </w:pPr>
          </w:p>
          <w:p w:rsidR="00EB6779" w:rsidRPr="00572E62" w:rsidRDefault="00EB6779" w:rsidP="00245575">
            <w:pPr>
              <w:autoSpaceDE w:val="0"/>
              <w:autoSpaceDN w:val="0"/>
              <w:adjustRightInd w:val="0"/>
              <w:rPr>
                <w:rFonts w:ascii="Arial" w:hAnsi="Arial" w:cs="Arial"/>
                <w:b/>
                <w:sz w:val="16"/>
                <w:szCs w:val="16"/>
              </w:rPr>
            </w:pPr>
            <w:r w:rsidRPr="00572E62">
              <w:rPr>
                <w:rFonts w:ascii="Arial" w:hAnsi="Arial" w:cs="Arial"/>
                <w:b/>
                <w:sz w:val="16"/>
                <w:szCs w:val="16"/>
              </w:rPr>
              <w:t xml:space="preserve">Habitats to consider: </w:t>
            </w:r>
          </w:p>
          <w:p w:rsidR="00EB6779" w:rsidRPr="00572E62" w:rsidRDefault="00EB6779" w:rsidP="00245575">
            <w:pPr>
              <w:autoSpaceDE w:val="0"/>
              <w:autoSpaceDN w:val="0"/>
              <w:adjustRightInd w:val="0"/>
              <w:rPr>
                <w:rFonts w:ascii="Arial" w:hAnsi="Arial" w:cs="Arial"/>
                <w:sz w:val="16"/>
                <w:szCs w:val="16"/>
              </w:rPr>
            </w:pPr>
            <w:r w:rsidRPr="00572E62">
              <w:rPr>
                <w:rFonts w:ascii="Arial" w:hAnsi="Arial" w:cs="Arial"/>
                <w:sz w:val="16"/>
                <w:szCs w:val="16"/>
              </w:rPr>
              <w:t>Bogs, Alkaline Fens (</w:t>
            </w:r>
            <w:proofErr w:type="spellStart"/>
            <w:r w:rsidRPr="00572E62">
              <w:rPr>
                <w:rFonts w:ascii="Arial" w:hAnsi="Arial" w:cs="Arial"/>
                <w:sz w:val="16"/>
                <w:szCs w:val="16"/>
              </w:rPr>
              <w:t>Hugginstown</w:t>
            </w:r>
            <w:proofErr w:type="spellEnd"/>
            <w:r w:rsidRPr="00572E62">
              <w:rPr>
                <w:rFonts w:ascii="Arial" w:hAnsi="Arial" w:cs="Arial"/>
                <w:sz w:val="16"/>
                <w:szCs w:val="16"/>
              </w:rPr>
              <w:t xml:space="preserve"> and </w:t>
            </w:r>
            <w:proofErr w:type="spellStart"/>
            <w:r w:rsidRPr="00572E62">
              <w:rPr>
                <w:rFonts w:ascii="Arial" w:hAnsi="Arial" w:cs="Arial"/>
                <w:sz w:val="16"/>
                <w:szCs w:val="16"/>
              </w:rPr>
              <w:t>Galmoy</w:t>
            </w:r>
            <w:proofErr w:type="spellEnd"/>
            <w:r w:rsidRPr="00572E62">
              <w:rPr>
                <w:rFonts w:ascii="Arial" w:hAnsi="Arial" w:cs="Arial"/>
                <w:sz w:val="16"/>
                <w:szCs w:val="16"/>
              </w:rPr>
              <w:t xml:space="preserve">), Turloughs (The </w:t>
            </w:r>
            <w:proofErr w:type="spellStart"/>
            <w:r w:rsidRPr="00572E62">
              <w:rPr>
                <w:rFonts w:ascii="Arial" w:hAnsi="Arial" w:cs="Arial"/>
                <w:sz w:val="16"/>
                <w:szCs w:val="16"/>
              </w:rPr>
              <w:t>Loughans</w:t>
            </w:r>
            <w:proofErr w:type="spellEnd"/>
            <w:r w:rsidRPr="00572E62">
              <w:rPr>
                <w:rFonts w:ascii="Arial" w:hAnsi="Arial" w:cs="Arial"/>
                <w:sz w:val="16"/>
                <w:szCs w:val="16"/>
              </w:rPr>
              <w:t>)</w:t>
            </w:r>
          </w:p>
          <w:p w:rsidR="00EB6779" w:rsidRPr="00572E62" w:rsidRDefault="00EB6779" w:rsidP="00245575">
            <w:pPr>
              <w:autoSpaceDE w:val="0"/>
              <w:autoSpaceDN w:val="0"/>
              <w:adjustRightInd w:val="0"/>
              <w:rPr>
                <w:rFonts w:ascii="Arial" w:hAnsi="Arial" w:cs="Arial"/>
                <w:sz w:val="16"/>
                <w:szCs w:val="16"/>
              </w:rPr>
            </w:pPr>
          </w:p>
          <w:p w:rsidR="00EB6779" w:rsidRPr="00572E62" w:rsidRDefault="00EB6779" w:rsidP="00245575">
            <w:pPr>
              <w:autoSpaceDE w:val="0"/>
              <w:autoSpaceDN w:val="0"/>
              <w:adjustRightInd w:val="0"/>
              <w:rPr>
                <w:rFonts w:ascii="Arial" w:hAnsi="Arial" w:cs="Arial"/>
                <w:sz w:val="16"/>
                <w:szCs w:val="16"/>
              </w:rPr>
            </w:pPr>
          </w:p>
        </w:tc>
        <w:tc>
          <w:tcPr>
            <w:tcW w:w="1080" w:type="dxa"/>
          </w:tcPr>
          <w:p w:rsidR="00EB6779" w:rsidRPr="00D56FEA" w:rsidRDefault="00EB6779" w:rsidP="00245575">
            <w:pPr>
              <w:autoSpaceDE w:val="0"/>
              <w:autoSpaceDN w:val="0"/>
              <w:adjustRightInd w:val="0"/>
            </w:pPr>
            <w:r w:rsidRPr="00D56FEA">
              <w:rPr>
                <w:sz w:val="22"/>
                <w:szCs w:val="22"/>
              </w:rPr>
              <w:t>No</w:t>
            </w:r>
          </w:p>
        </w:tc>
      </w:tr>
      <w:tr w:rsidR="00EB6779" w:rsidRPr="00572E62" w:rsidTr="00245575">
        <w:tc>
          <w:tcPr>
            <w:tcW w:w="0" w:type="auto"/>
          </w:tcPr>
          <w:p w:rsidR="00EB6779" w:rsidRPr="00572E62" w:rsidRDefault="00EB6779" w:rsidP="00245575">
            <w:pPr>
              <w:autoSpaceDE w:val="0"/>
              <w:autoSpaceDN w:val="0"/>
              <w:adjustRightInd w:val="0"/>
              <w:rPr>
                <w:rFonts w:ascii="Arial" w:hAnsi="Arial" w:cs="Arial"/>
                <w:b/>
                <w:sz w:val="16"/>
                <w:szCs w:val="16"/>
              </w:rPr>
            </w:pPr>
            <w:r w:rsidRPr="00572E62">
              <w:rPr>
                <w:rFonts w:ascii="Arial" w:hAnsi="Arial" w:cs="Arial"/>
                <w:b/>
                <w:sz w:val="16"/>
                <w:szCs w:val="16"/>
              </w:rPr>
              <w:lastRenderedPageBreak/>
              <w:t>2c</w:t>
            </w:r>
          </w:p>
        </w:tc>
        <w:tc>
          <w:tcPr>
            <w:tcW w:w="7495" w:type="dxa"/>
          </w:tcPr>
          <w:p w:rsidR="00EB6779" w:rsidRPr="00572E62" w:rsidRDefault="00EB6779" w:rsidP="00245575">
            <w:pPr>
              <w:autoSpaceDE w:val="0"/>
              <w:autoSpaceDN w:val="0"/>
              <w:adjustRightInd w:val="0"/>
              <w:ind w:right="-104"/>
              <w:rPr>
                <w:rFonts w:ascii="Arial" w:hAnsi="Arial" w:cs="Arial"/>
                <w:b/>
                <w:sz w:val="16"/>
                <w:szCs w:val="16"/>
              </w:rPr>
            </w:pPr>
            <w:r w:rsidRPr="00572E62">
              <w:rPr>
                <w:rFonts w:ascii="Arial" w:hAnsi="Arial" w:cs="Arial"/>
                <w:b/>
                <w:sz w:val="16"/>
                <w:szCs w:val="16"/>
              </w:rPr>
              <w:t xml:space="preserve">Impacts on Intertidal and Marine Habitats </w:t>
            </w:r>
          </w:p>
          <w:p w:rsidR="00EB6779" w:rsidRPr="00572E62" w:rsidRDefault="00EB6779" w:rsidP="00245575">
            <w:pPr>
              <w:autoSpaceDE w:val="0"/>
              <w:autoSpaceDN w:val="0"/>
              <w:adjustRightInd w:val="0"/>
              <w:ind w:right="-104"/>
              <w:rPr>
                <w:rFonts w:ascii="Arial" w:hAnsi="Arial" w:cs="Arial"/>
                <w:i/>
                <w:sz w:val="16"/>
                <w:szCs w:val="16"/>
              </w:rPr>
            </w:pPr>
            <w:r w:rsidRPr="00572E62">
              <w:rPr>
                <w:rFonts w:ascii="Arial" w:hAnsi="Arial" w:cs="Arial"/>
                <w:i/>
                <w:sz w:val="16"/>
                <w:szCs w:val="16"/>
              </w:rPr>
              <w:t xml:space="preserve">Is the development located within a Special Area of Conservation whose qualifying interests include intertidal and marine habitats and species, or within the catchment of same and likely to discharge water to or abstract water from the </w:t>
            </w:r>
            <w:proofErr w:type="gramStart"/>
            <w:r w:rsidRPr="00572E62">
              <w:rPr>
                <w:rFonts w:ascii="Arial" w:hAnsi="Arial" w:cs="Arial"/>
                <w:i/>
                <w:sz w:val="16"/>
                <w:szCs w:val="16"/>
              </w:rPr>
              <w:t>habitats.</w:t>
            </w:r>
            <w:proofErr w:type="gramEnd"/>
          </w:p>
          <w:p w:rsidR="00EB6779" w:rsidRPr="00572E62" w:rsidRDefault="00EB6779" w:rsidP="00245575">
            <w:pPr>
              <w:autoSpaceDE w:val="0"/>
              <w:autoSpaceDN w:val="0"/>
              <w:adjustRightInd w:val="0"/>
              <w:rPr>
                <w:rFonts w:ascii="Arial" w:hAnsi="Arial" w:cs="Arial"/>
                <w:sz w:val="16"/>
                <w:szCs w:val="16"/>
              </w:rPr>
            </w:pPr>
          </w:p>
          <w:p w:rsidR="00EB6779" w:rsidRPr="00572E62" w:rsidRDefault="00EB6779" w:rsidP="00245575">
            <w:pPr>
              <w:autoSpaceDE w:val="0"/>
              <w:autoSpaceDN w:val="0"/>
              <w:adjustRightInd w:val="0"/>
              <w:rPr>
                <w:rFonts w:ascii="Arial" w:hAnsi="Arial" w:cs="Arial"/>
                <w:sz w:val="16"/>
                <w:szCs w:val="16"/>
              </w:rPr>
            </w:pPr>
            <w:r w:rsidRPr="00572E62">
              <w:rPr>
                <w:rFonts w:ascii="Arial" w:hAnsi="Arial" w:cs="Arial"/>
                <w:b/>
                <w:sz w:val="16"/>
                <w:szCs w:val="16"/>
              </w:rPr>
              <w:t>Sites to consider:</w:t>
            </w:r>
            <w:r w:rsidRPr="00572E62">
              <w:rPr>
                <w:rFonts w:ascii="Arial" w:hAnsi="Arial" w:cs="Arial"/>
                <w:sz w:val="16"/>
                <w:szCs w:val="16"/>
              </w:rPr>
              <w:t xml:space="preserve"> Lower River </w:t>
            </w:r>
            <w:proofErr w:type="spellStart"/>
            <w:r w:rsidRPr="00572E62">
              <w:rPr>
                <w:rFonts w:ascii="Arial" w:hAnsi="Arial" w:cs="Arial"/>
                <w:sz w:val="16"/>
                <w:szCs w:val="16"/>
              </w:rPr>
              <w:t>Suir</w:t>
            </w:r>
            <w:proofErr w:type="spellEnd"/>
          </w:p>
          <w:p w:rsidR="00EB6779" w:rsidRPr="00572E62" w:rsidRDefault="00EB6779" w:rsidP="00245575">
            <w:pPr>
              <w:autoSpaceDE w:val="0"/>
              <w:autoSpaceDN w:val="0"/>
              <w:adjustRightInd w:val="0"/>
              <w:rPr>
                <w:rFonts w:ascii="Arial" w:hAnsi="Arial" w:cs="Arial"/>
                <w:sz w:val="16"/>
                <w:szCs w:val="16"/>
              </w:rPr>
            </w:pPr>
          </w:p>
          <w:p w:rsidR="00EB6779" w:rsidRPr="00572E62" w:rsidRDefault="00EB6779" w:rsidP="00245575">
            <w:pPr>
              <w:autoSpaceDE w:val="0"/>
              <w:autoSpaceDN w:val="0"/>
              <w:adjustRightInd w:val="0"/>
              <w:rPr>
                <w:rFonts w:ascii="Arial" w:hAnsi="Arial" w:cs="Arial"/>
                <w:i/>
                <w:sz w:val="16"/>
                <w:szCs w:val="16"/>
              </w:rPr>
            </w:pPr>
            <w:r w:rsidRPr="00572E62">
              <w:rPr>
                <w:rFonts w:ascii="Arial" w:hAnsi="Arial" w:cs="Arial"/>
                <w:b/>
                <w:sz w:val="16"/>
                <w:szCs w:val="16"/>
              </w:rPr>
              <w:t xml:space="preserve">Habitats to consider: </w:t>
            </w:r>
            <w:r w:rsidRPr="00572E62">
              <w:rPr>
                <w:rFonts w:ascii="Arial" w:hAnsi="Arial" w:cs="Arial"/>
                <w:i/>
                <w:sz w:val="16"/>
                <w:szCs w:val="16"/>
              </w:rPr>
              <w:t xml:space="preserve"> Atlantic Salt meadows, Mudflats, sandflats, saltmarsh, estuary</w:t>
            </w:r>
          </w:p>
          <w:p w:rsidR="00EB6779" w:rsidRPr="00572E62" w:rsidRDefault="00EB6779" w:rsidP="00245575">
            <w:pPr>
              <w:autoSpaceDE w:val="0"/>
              <w:autoSpaceDN w:val="0"/>
              <w:adjustRightInd w:val="0"/>
              <w:rPr>
                <w:rFonts w:ascii="Arial" w:hAnsi="Arial" w:cs="Arial"/>
                <w:b/>
                <w:sz w:val="16"/>
                <w:szCs w:val="16"/>
              </w:rPr>
            </w:pPr>
          </w:p>
          <w:p w:rsidR="00EB6779" w:rsidRPr="00572E62" w:rsidRDefault="00EB6779" w:rsidP="00245575">
            <w:pPr>
              <w:autoSpaceDE w:val="0"/>
              <w:autoSpaceDN w:val="0"/>
              <w:adjustRightInd w:val="0"/>
              <w:rPr>
                <w:rFonts w:ascii="Arial" w:hAnsi="Arial" w:cs="Arial"/>
                <w:b/>
                <w:sz w:val="16"/>
                <w:szCs w:val="16"/>
              </w:rPr>
            </w:pPr>
            <w:r w:rsidRPr="00572E62">
              <w:rPr>
                <w:rFonts w:ascii="Arial" w:hAnsi="Arial" w:cs="Arial"/>
                <w:b/>
                <w:sz w:val="16"/>
                <w:szCs w:val="16"/>
              </w:rPr>
              <w:t xml:space="preserve">Species to consider: </w:t>
            </w:r>
            <w:r w:rsidRPr="00572E62">
              <w:rPr>
                <w:rFonts w:ascii="Arial" w:hAnsi="Arial" w:cs="Arial"/>
                <w:sz w:val="16"/>
                <w:szCs w:val="16"/>
              </w:rPr>
              <w:t>Sea Lamprey, River Lamprey, Brook Lamprey, Freshwater Pearl Mussel, Crayfish, Twaite Shad, Atlantic Salmon, Otter.</w:t>
            </w:r>
          </w:p>
          <w:p w:rsidR="00EB6779" w:rsidRPr="00572E62" w:rsidRDefault="00EB6779" w:rsidP="00245575">
            <w:pPr>
              <w:autoSpaceDE w:val="0"/>
              <w:autoSpaceDN w:val="0"/>
              <w:adjustRightInd w:val="0"/>
              <w:rPr>
                <w:rFonts w:ascii="Arial" w:hAnsi="Arial" w:cs="Arial"/>
                <w:sz w:val="16"/>
                <w:szCs w:val="16"/>
              </w:rPr>
            </w:pPr>
          </w:p>
        </w:tc>
        <w:tc>
          <w:tcPr>
            <w:tcW w:w="1080" w:type="dxa"/>
          </w:tcPr>
          <w:p w:rsidR="00EB6779" w:rsidRPr="00D56FEA" w:rsidRDefault="00EB6779" w:rsidP="00245575">
            <w:pPr>
              <w:autoSpaceDE w:val="0"/>
              <w:autoSpaceDN w:val="0"/>
              <w:adjustRightInd w:val="0"/>
            </w:pPr>
            <w:r w:rsidRPr="00D56FEA">
              <w:rPr>
                <w:sz w:val="22"/>
                <w:szCs w:val="22"/>
              </w:rPr>
              <w:t>No</w:t>
            </w:r>
          </w:p>
        </w:tc>
      </w:tr>
      <w:tr w:rsidR="00EB6779" w:rsidRPr="00572E62" w:rsidTr="00245575">
        <w:tc>
          <w:tcPr>
            <w:tcW w:w="0" w:type="auto"/>
          </w:tcPr>
          <w:p w:rsidR="00EB6779" w:rsidRPr="00572E62" w:rsidRDefault="00EB6779" w:rsidP="00245575">
            <w:pPr>
              <w:autoSpaceDE w:val="0"/>
              <w:autoSpaceDN w:val="0"/>
              <w:adjustRightInd w:val="0"/>
              <w:rPr>
                <w:rFonts w:ascii="Arial" w:hAnsi="Arial" w:cs="Arial"/>
                <w:b/>
                <w:sz w:val="16"/>
                <w:szCs w:val="16"/>
              </w:rPr>
            </w:pPr>
            <w:r w:rsidRPr="00572E62">
              <w:rPr>
                <w:rFonts w:ascii="Arial" w:hAnsi="Arial" w:cs="Arial"/>
                <w:b/>
                <w:sz w:val="16"/>
                <w:szCs w:val="16"/>
              </w:rPr>
              <w:t>2d</w:t>
            </w:r>
          </w:p>
        </w:tc>
        <w:tc>
          <w:tcPr>
            <w:tcW w:w="7495" w:type="dxa"/>
          </w:tcPr>
          <w:p w:rsidR="00EB6779" w:rsidRPr="00572E62" w:rsidRDefault="00EB6779" w:rsidP="00245575">
            <w:pPr>
              <w:autoSpaceDE w:val="0"/>
              <w:autoSpaceDN w:val="0"/>
              <w:adjustRightInd w:val="0"/>
              <w:ind w:right="-104"/>
              <w:rPr>
                <w:rFonts w:ascii="Arial" w:hAnsi="Arial" w:cs="Arial"/>
                <w:b/>
                <w:sz w:val="16"/>
                <w:szCs w:val="16"/>
              </w:rPr>
            </w:pPr>
            <w:r w:rsidRPr="00572E62">
              <w:rPr>
                <w:rFonts w:ascii="Arial" w:hAnsi="Arial" w:cs="Arial"/>
                <w:b/>
                <w:sz w:val="16"/>
                <w:szCs w:val="16"/>
              </w:rPr>
              <w:t xml:space="preserve">Impacts </w:t>
            </w:r>
            <w:proofErr w:type="gramStart"/>
            <w:r w:rsidRPr="00572E62">
              <w:rPr>
                <w:rFonts w:ascii="Arial" w:hAnsi="Arial" w:cs="Arial"/>
                <w:b/>
                <w:sz w:val="16"/>
                <w:szCs w:val="16"/>
              </w:rPr>
              <w:t>On</w:t>
            </w:r>
            <w:proofErr w:type="gramEnd"/>
            <w:r w:rsidRPr="00572E62">
              <w:rPr>
                <w:rFonts w:ascii="Arial" w:hAnsi="Arial" w:cs="Arial"/>
                <w:b/>
                <w:sz w:val="16"/>
                <w:szCs w:val="16"/>
              </w:rPr>
              <w:t xml:space="preserve"> Woodlands And Grasslands</w:t>
            </w:r>
          </w:p>
          <w:p w:rsidR="00EB6779" w:rsidRPr="00572E62" w:rsidRDefault="00EB6779" w:rsidP="00245575">
            <w:pPr>
              <w:autoSpaceDE w:val="0"/>
              <w:autoSpaceDN w:val="0"/>
              <w:adjustRightInd w:val="0"/>
              <w:ind w:right="-104"/>
              <w:rPr>
                <w:rFonts w:ascii="Arial" w:hAnsi="Arial" w:cs="Arial"/>
                <w:i/>
                <w:sz w:val="16"/>
                <w:szCs w:val="16"/>
              </w:rPr>
            </w:pPr>
            <w:r w:rsidRPr="00572E62">
              <w:rPr>
                <w:rFonts w:ascii="Arial" w:hAnsi="Arial" w:cs="Arial"/>
                <w:i/>
                <w:sz w:val="16"/>
                <w:szCs w:val="16"/>
              </w:rPr>
              <w:t xml:space="preserve">Is the development within a Special Area of Conservation whose qualifying habitats include terrestrial habitats, or in close proximity to same with a likely ecological </w:t>
            </w:r>
            <w:proofErr w:type="gramStart"/>
            <w:r w:rsidRPr="00572E62">
              <w:rPr>
                <w:rFonts w:ascii="Arial" w:hAnsi="Arial" w:cs="Arial"/>
                <w:i/>
                <w:sz w:val="16"/>
                <w:szCs w:val="16"/>
              </w:rPr>
              <w:t>impact?.</w:t>
            </w:r>
            <w:proofErr w:type="gramEnd"/>
          </w:p>
          <w:p w:rsidR="00EB6779" w:rsidRPr="00572E62" w:rsidRDefault="00EB6779" w:rsidP="00245575">
            <w:pPr>
              <w:autoSpaceDE w:val="0"/>
              <w:autoSpaceDN w:val="0"/>
              <w:adjustRightInd w:val="0"/>
              <w:ind w:right="-104"/>
              <w:rPr>
                <w:rFonts w:ascii="Arial" w:hAnsi="Arial" w:cs="Arial"/>
                <w:i/>
                <w:sz w:val="16"/>
                <w:szCs w:val="16"/>
              </w:rPr>
            </w:pPr>
          </w:p>
          <w:p w:rsidR="00EB6779" w:rsidRPr="00572E62" w:rsidRDefault="00EB6779" w:rsidP="00245575">
            <w:pPr>
              <w:autoSpaceDE w:val="0"/>
              <w:autoSpaceDN w:val="0"/>
              <w:adjustRightInd w:val="0"/>
              <w:rPr>
                <w:rFonts w:ascii="Arial" w:hAnsi="Arial" w:cs="Arial"/>
                <w:sz w:val="16"/>
                <w:szCs w:val="16"/>
              </w:rPr>
            </w:pPr>
            <w:r w:rsidRPr="00572E62">
              <w:rPr>
                <w:rFonts w:ascii="Arial" w:hAnsi="Arial" w:cs="Arial"/>
                <w:b/>
                <w:sz w:val="16"/>
                <w:szCs w:val="16"/>
              </w:rPr>
              <w:t>Sites to consider:</w:t>
            </w:r>
            <w:r w:rsidRPr="00572E62">
              <w:rPr>
                <w:rFonts w:ascii="Arial" w:hAnsi="Arial" w:cs="Arial"/>
                <w:sz w:val="16"/>
                <w:szCs w:val="16"/>
              </w:rPr>
              <w:t xml:space="preserve"> Spa hill and </w:t>
            </w:r>
            <w:proofErr w:type="spellStart"/>
            <w:r w:rsidRPr="00572E62">
              <w:rPr>
                <w:rFonts w:ascii="Arial" w:hAnsi="Arial" w:cs="Arial"/>
                <w:sz w:val="16"/>
                <w:szCs w:val="16"/>
              </w:rPr>
              <w:t>Clomantagh</w:t>
            </w:r>
            <w:proofErr w:type="spellEnd"/>
            <w:r w:rsidRPr="00572E62">
              <w:rPr>
                <w:rFonts w:ascii="Arial" w:hAnsi="Arial" w:cs="Arial"/>
                <w:sz w:val="16"/>
                <w:szCs w:val="16"/>
              </w:rPr>
              <w:t xml:space="preserve"> Hill, </w:t>
            </w:r>
            <w:proofErr w:type="spellStart"/>
            <w:smartTag w:uri="urn:schemas-microsoft-com:office:smarttags" w:element="place">
              <w:smartTag w:uri="urn:schemas-microsoft-com:office:smarttags" w:element="PlaceName">
                <w:r w:rsidRPr="00572E62">
                  <w:rPr>
                    <w:rFonts w:ascii="Arial" w:hAnsi="Arial" w:cs="Arial"/>
                    <w:sz w:val="16"/>
                    <w:szCs w:val="16"/>
                  </w:rPr>
                  <w:t>Cullahil</w:t>
                </w:r>
              </w:smartTag>
              <w:proofErr w:type="spellEnd"/>
              <w:r w:rsidRPr="00572E62">
                <w:rPr>
                  <w:rFonts w:ascii="Arial" w:hAnsi="Arial" w:cs="Arial"/>
                  <w:sz w:val="16"/>
                  <w:szCs w:val="16"/>
                </w:rPr>
                <w:t xml:space="preserve"> </w:t>
              </w:r>
              <w:smartTag w:uri="urn:schemas-microsoft-com:office:smarttags" w:element="PlaceType">
                <w:r w:rsidRPr="00572E62">
                  <w:rPr>
                    <w:rFonts w:ascii="Arial" w:hAnsi="Arial" w:cs="Arial"/>
                    <w:sz w:val="16"/>
                    <w:szCs w:val="16"/>
                  </w:rPr>
                  <w:t>Mountain</w:t>
                </w:r>
              </w:smartTag>
            </w:smartTag>
            <w:r w:rsidRPr="00572E62">
              <w:rPr>
                <w:rFonts w:ascii="Arial" w:hAnsi="Arial" w:cs="Arial"/>
                <w:sz w:val="16"/>
                <w:szCs w:val="16"/>
              </w:rPr>
              <w:t xml:space="preserve">, River Barrow, River </w:t>
            </w:r>
            <w:proofErr w:type="spellStart"/>
            <w:r w:rsidRPr="00572E62">
              <w:rPr>
                <w:rFonts w:ascii="Arial" w:hAnsi="Arial" w:cs="Arial"/>
                <w:sz w:val="16"/>
                <w:szCs w:val="16"/>
              </w:rPr>
              <w:t>Nore</w:t>
            </w:r>
            <w:proofErr w:type="spellEnd"/>
            <w:r w:rsidRPr="00572E62">
              <w:rPr>
                <w:rFonts w:ascii="Arial" w:hAnsi="Arial" w:cs="Arial"/>
                <w:sz w:val="16"/>
                <w:szCs w:val="16"/>
              </w:rPr>
              <w:t xml:space="preserve">, Lower River </w:t>
            </w:r>
            <w:proofErr w:type="spellStart"/>
            <w:r w:rsidRPr="00572E62">
              <w:rPr>
                <w:rFonts w:ascii="Arial" w:hAnsi="Arial" w:cs="Arial"/>
                <w:sz w:val="16"/>
                <w:szCs w:val="16"/>
              </w:rPr>
              <w:t>Suir</w:t>
            </w:r>
            <w:proofErr w:type="spellEnd"/>
          </w:p>
          <w:p w:rsidR="00EB6779" w:rsidRPr="00572E62" w:rsidRDefault="00EB6779" w:rsidP="00245575">
            <w:pPr>
              <w:autoSpaceDE w:val="0"/>
              <w:autoSpaceDN w:val="0"/>
              <w:adjustRightInd w:val="0"/>
              <w:rPr>
                <w:rFonts w:ascii="Arial" w:hAnsi="Arial" w:cs="Arial"/>
                <w:b/>
                <w:sz w:val="16"/>
                <w:szCs w:val="16"/>
              </w:rPr>
            </w:pPr>
          </w:p>
          <w:p w:rsidR="00EB6779" w:rsidRPr="00572E62" w:rsidRDefault="00EB6779" w:rsidP="00245575">
            <w:pPr>
              <w:autoSpaceDE w:val="0"/>
              <w:autoSpaceDN w:val="0"/>
              <w:adjustRightInd w:val="0"/>
              <w:rPr>
                <w:rFonts w:ascii="Arial" w:hAnsi="Arial" w:cs="Arial"/>
                <w:b/>
                <w:sz w:val="16"/>
                <w:szCs w:val="16"/>
              </w:rPr>
            </w:pPr>
            <w:r w:rsidRPr="00572E62">
              <w:rPr>
                <w:rFonts w:ascii="Arial" w:hAnsi="Arial" w:cs="Arial"/>
                <w:b/>
                <w:sz w:val="16"/>
                <w:szCs w:val="16"/>
              </w:rPr>
              <w:t xml:space="preserve">Habitats to consider: </w:t>
            </w:r>
          </w:p>
          <w:p w:rsidR="00EB6779" w:rsidRPr="00572E62" w:rsidRDefault="00EB6779" w:rsidP="00245575">
            <w:pPr>
              <w:autoSpaceDE w:val="0"/>
              <w:autoSpaceDN w:val="0"/>
              <w:adjustRightInd w:val="0"/>
              <w:rPr>
                <w:rFonts w:ascii="Arial" w:hAnsi="Arial" w:cs="Arial"/>
                <w:sz w:val="16"/>
                <w:szCs w:val="16"/>
              </w:rPr>
            </w:pPr>
            <w:r w:rsidRPr="00572E62">
              <w:rPr>
                <w:rFonts w:ascii="Arial" w:hAnsi="Arial" w:cs="Arial"/>
                <w:i/>
                <w:sz w:val="16"/>
                <w:szCs w:val="16"/>
              </w:rPr>
              <w:t xml:space="preserve">Alluvial Wet Woodlands </w:t>
            </w:r>
            <w:r w:rsidRPr="00572E62">
              <w:rPr>
                <w:rFonts w:ascii="Arial" w:hAnsi="Arial" w:cs="Arial"/>
                <w:sz w:val="16"/>
                <w:szCs w:val="16"/>
              </w:rPr>
              <w:t xml:space="preserve">(River </w:t>
            </w:r>
            <w:proofErr w:type="spellStart"/>
            <w:r w:rsidRPr="00572E62">
              <w:rPr>
                <w:rFonts w:ascii="Arial" w:hAnsi="Arial" w:cs="Arial"/>
                <w:sz w:val="16"/>
                <w:szCs w:val="16"/>
              </w:rPr>
              <w:t>Nore</w:t>
            </w:r>
            <w:proofErr w:type="spellEnd"/>
            <w:r w:rsidRPr="00572E62">
              <w:rPr>
                <w:rFonts w:ascii="Arial" w:hAnsi="Arial" w:cs="Arial"/>
                <w:sz w:val="16"/>
                <w:szCs w:val="16"/>
              </w:rPr>
              <w:t xml:space="preserve"> below </w:t>
            </w:r>
            <w:proofErr w:type="spellStart"/>
            <w:r w:rsidRPr="00572E62">
              <w:rPr>
                <w:rFonts w:ascii="Arial" w:hAnsi="Arial" w:cs="Arial"/>
                <w:sz w:val="16"/>
                <w:szCs w:val="16"/>
              </w:rPr>
              <w:t>Inistioge</w:t>
            </w:r>
            <w:proofErr w:type="spellEnd"/>
            <w:r w:rsidRPr="00572E62">
              <w:rPr>
                <w:rFonts w:ascii="Arial" w:hAnsi="Arial" w:cs="Arial"/>
                <w:sz w:val="16"/>
                <w:szCs w:val="16"/>
              </w:rPr>
              <w:t xml:space="preserve"> and River </w:t>
            </w:r>
            <w:proofErr w:type="spellStart"/>
            <w:r w:rsidRPr="00572E62">
              <w:rPr>
                <w:rFonts w:ascii="Arial" w:hAnsi="Arial" w:cs="Arial"/>
                <w:sz w:val="16"/>
                <w:szCs w:val="16"/>
              </w:rPr>
              <w:t>Suir</w:t>
            </w:r>
            <w:proofErr w:type="spellEnd"/>
            <w:r w:rsidRPr="00572E62">
              <w:rPr>
                <w:rFonts w:ascii="Arial" w:hAnsi="Arial" w:cs="Arial"/>
                <w:sz w:val="16"/>
                <w:szCs w:val="16"/>
              </w:rPr>
              <w:t xml:space="preserve"> at </w:t>
            </w:r>
            <w:proofErr w:type="spellStart"/>
            <w:smartTag w:uri="urn:schemas-microsoft-com:office:smarttags" w:element="place">
              <w:smartTag w:uri="urn:schemas-microsoft-com:office:smarttags" w:element="PlaceName">
                <w:r w:rsidRPr="00572E62">
                  <w:rPr>
                    <w:rFonts w:ascii="Arial" w:hAnsi="Arial" w:cs="Arial"/>
                    <w:sz w:val="16"/>
                    <w:szCs w:val="16"/>
                  </w:rPr>
                  <w:t>Fiddown</w:t>
                </w:r>
              </w:smartTag>
              <w:proofErr w:type="spellEnd"/>
              <w:r w:rsidRPr="00572E62">
                <w:rPr>
                  <w:rFonts w:ascii="Arial" w:hAnsi="Arial" w:cs="Arial"/>
                  <w:sz w:val="16"/>
                  <w:szCs w:val="16"/>
                </w:rPr>
                <w:t xml:space="preserve"> </w:t>
              </w:r>
              <w:smartTag w:uri="urn:schemas-microsoft-com:office:smarttags" w:element="PlaceType">
                <w:r w:rsidRPr="00572E62">
                  <w:rPr>
                    <w:rFonts w:ascii="Arial" w:hAnsi="Arial" w:cs="Arial"/>
                    <w:sz w:val="16"/>
                    <w:szCs w:val="16"/>
                  </w:rPr>
                  <w:t>Island</w:t>
                </w:r>
              </w:smartTag>
            </w:smartTag>
            <w:r w:rsidRPr="00572E62">
              <w:rPr>
                <w:rFonts w:ascii="Arial" w:hAnsi="Arial" w:cs="Arial"/>
                <w:sz w:val="16"/>
                <w:szCs w:val="16"/>
              </w:rPr>
              <w:t xml:space="preserve"> and Carrick on </w:t>
            </w:r>
            <w:proofErr w:type="spellStart"/>
            <w:r w:rsidRPr="00572E62">
              <w:rPr>
                <w:rFonts w:ascii="Arial" w:hAnsi="Arial" w:cs="Arial"/>
                <w:sz w:val="16"/>
                <w:szCs w:val="16"/>
              </w:rPr>
              <w:t>Suir</w:t>
            </w:r>
            <w:proofErr w:type="spellEnd"/>
            <w:r w:rsidRPr="00572E62">
              <w:rPr>
                <w:rFonts w:ascii="Arial" w:hAnsi="Arial" w:cs="Arial"/>
                <w:sz w:val="16"/>
                <w:szCs w:val="16"/>
              </w:rPr>
              <w:t xml:space="preserve">), </w:t>
            </w:r>
            <w:proofErr w:type="spellStart"/>
            <w:r w:rsidRPr="00572E62">
              <w:rPr>
                <w:rFonts w:ascii="Arial" w:hAnsi="Arial" w:cs="Arial"/>
                <w:sz w:val="16"/>
                <w:szCs w:val="16"/>
              </w:rPr>
              <w:t>Eutropic</w:t>
            </w:r>
            <w:proofErr w:type="spellEnd"/>
            <w:r w:rsidRPr="00572E62">
              <w:rPr>
                <w:rFonts w:ascii="Arial" w:hAnsi="Arial" w:cs="Arial"/>
                <w:sz w:val="16"/>
                <w:szCs w:val="16"/>
              </w:rPr>
              <w:t xml:space="preserve"> tall herb vegetation (River </w:t>
            </w:r>
            <w:proofErr w:type="spellStart"/>
            <w:r w:rsidRPr="00572E62">
              <w:rPr>
                <w:rFonts w:ascii="Arial" w:hAnsi="Arial" w:cs="Arial"/>
                <w:sz w:val="16"/>
                <w:szCs w:val="16"/>
              </w:rPr>
              <w:t>Suir</w:t>
            </w:r>
            <w:proofErr w:type="spellEnd"/>
            <w:r w:rsidRPr="00572E62">
              <w:rPr>
                <w:rFonts w:ascii="Arial" w:hAnsi="Arial" w:cs="Arial"/>
                <w:sz w:val="16"/>
                <w:szCs w:val="16"/>
              </w:rPr>
              <w:t xml:space="preserve"> </w:t>
            </w:r>
            <w:proofErr w:type="gramStart"/>
            <w:r w:rsidRPr="00572E62">
              <w:rPr>
                <w:rFonts w:ascii="Arial" w:hAnsi="Arial" w:cs="Arial"/>
                <w:sz w:val="16"/>
                <w:szCs w:val="16"/>
              </w:rPr>
              <w:t xml:space="preserve">at  </w:t>
            </w:r>
            <w:proofErr w:type="spellStart"/>
            <w:smartTag w:uri="urn:schemas-microsoft-com:office:smarttags" w:element="place">
              <w:r w:rsidRPr="00572E62">
                <w:rPr>
                  <w:rFonts w:ascii="Arial" w:hAnsi="Arial" w:cs="Arial"/>
                  <w:sz w:val="16"/>
                  <w:szCs w:val="16"/>
                </w:rPr>
                <w:t>Fiddown</w:t>
              </w:r>
              <w:proofErr w:type="spellEnd"/>
              <w:proofErr w:type="gramEnd"/>
              <w:r w:rsidRPr="00572E62">
                <w:rPr>
                  <w:rFonts w:ascii="Arial" w:hAnsi="Arial" w:cs="Arial"/>
                  <w:sz w:val="16"/>
                  <w:szCs w:val="16"/>
                </w:rPr>
                <w:t xml:space="preserve"> </w:t>
              </w:r>
              <w:smartTag w:uri="urn:schemas-microsoft-com:office:smarttags" w:element="PlaceType">
                <w:r w:rsidRPr="00572E62">
                  <w:rPr>
                    <w:rFonts w:ascii="Arial" w:hAnsi="Arial" w:cs="Arial"/>
                    <w:sz w:val="16"/>
                    <w:szCs w:val="16"/>
                  </w:rPr>
                  <w:t>Island</w:t>
                </w:r>
              </w:smartTag>
            </w:smartTag>
            <w:r w:rsidRPr="00572E62">
              <w:rPr>
                <w:rFonts w:ascii="Arial" w:hAnsi="Arial" w:cs="Arial"/>
                <w:sz w:val="16"/>
                <w:szCs w:val="16"/>
              </w:rPr>
              <w:t xml:space="preserve"> and Carrick on </w:t>
            </w:r>
            <w:proofErr w:type="spellStart"/>
            <w:r w:rsidRPr="00572E62">
              <w:rPr>
                <w:rFonts w:ascii="Arial" w:hAnsi="Arial" w:cs="Arial"/>
                <w:sz w:val="16"/>
                <w:szCs w:val="16"/>
              </w:rPr>
              <w:t>Suir</w:t>
            </w:r>
            <w:proofErr w:type="spellEnd"/>
            <w:r w:rsidRPr="00572E62">
              <w:rPr>
                <w:rFonts w:ascii="Arial" w:hAnsi="Arial" w:cs="Arial"/>
                <w:sz w:val="16"/>
                <w:szCs w:val="16"/>
              </w:rPr>
              <w:t xml:space="preserve">), and grasslands (Spa hill and </w:t>
            </w:r>
            <w:proofErr w:type="spellStart"/>
            <w:r w:rsidRPr="00572E62">
              <w:rPr>
                <w:rFonts w:ascii="Arial" w:hAnsi="Arial" w:cs="Arial"/>
                <w:sz w:val="16"/>
                <w:szCs w:val="16"/>
              </w:rPr>
              <w:t>Clomantagh</w:t>
            </w:r>
            <w:proofErr w:type="spellEnd"/>
            <w:r w:rsidRPr="00572E62">
              <w:rPr>
                <w:rFonts w:ascii="Arial" w:hAnsi="Arial" w:cs="Arial"/>
                <w:sz w:val="16"/>
                <w:szCs w:val="16"/>
              </w:rPr>
              <w:t xml:space="preserve"> Hill, </w:t>
            </w:r>
            <w:proofErr w:type="spellStart"/>
            <w:smartTag w:uri="urn:schemas-microsoft-com:office:smarttags" w:element="place">
              <w:smartTag w:uri="urn:schemas-microsoft-com:office:smarttags" w:element="PlaceName">
                <w:r w:rsidRPr="00572E62">
                  <w:rPr>
                    <w:rFonts w:ascii="Arial" w:hAnsi="Arial" w:cs="Arial"/>
                    <w:sz w:val="16"/>
                    <w:szCs w:val="16"/>
                  </w:rPr>
                  <w:t>Cullahil</w:t>
                </w:r>
              </w:smartTag>
              <w:proofErr w:type="spellEnd"/>
              <w:r w:rsidRPr="00572E62">
                <w:rPr>
                  <w:rFonts w:ascii="Arial" w:hAnsi="Arial" w:cs="Arial"/>
                  <w:sz w:val="16"/>
                  <w:szCs w:val="16"/>
                </w:rPr>
                <w:t xml:space="preserve"> </w:t>
              </w:r>
              <w:smartTag w:uri="urn:schemas-microsoft-com:office:smarttags" w:element="PlaceType">
                <w:r w:rsidRPr="00572E62">
                  <w:rPr>
                    <w:rFonts w:ascii="Arial" w:hAnsi="Arial" w:cs="Arial"/>
                    <w:sz w:val="16"/>
                    <w:szCs w:val="16"/>
                  </w:rPr>
                  <w:t>Mountain</w:t>
                </w:r>
              </w:smartTag>
            </w:smartTag>
            <w:r w:rsidRPr="00572E62">
              <w:rPr>
                <w:rFonts w:ascii="Arial" w:hAnsi="Arial" w:cs="Arial"/>
                <w:sz w:val="16"/>
                <w:szCs w:val="16"/>
              </w:rPr>
              <w:t>)</w:t>
            </w:r>
          </w:p>
          <w:p w:rsidR="00EB6779" w:rsidRPr="00572E62" w:rsidRDefault="00EB6779" w:rsidP="00245575">
            <w:pPr>
              <w:autoSpaceDE w:val="0"/>
              <w:autoSpaceDN w:val="0"/>
              <w:adjustRightInd w:val="0"/>
              <w:rPr>
                <w:rFonts w:ascii="Arial" w:hAnsi="Arial" w:cs="Arial"/>
                <w:sz w:val="16"/>
                <w:szCs w:val="16"/>
              </w:rPr>
            </w:pPr>
          </w:p>
          <w:p w:rsidR="00EB6779" w:rsidRPr="00572E62" w:rsidRDefault="00EB6779" w:rsidP="00245575">
            <w:pPr>
              <w:autoSpaceDE w:val="0"/>
              <w:autoSpaceDN w:val="0"/>
              <w:adjustRightInd w:val="0"/>
              <w:rPr>
                <w:rFonts w:ascii="Arial" w:hAnsi="Arial" w:cs="Arial"/>
                <w:sz w:val="16"/>
                <w:szCs w:val="16"/>
              </w:rPr>
            </w:pPr>
            <w:r w:rsidRPr="00572E62">
              <w:rPr>
                <w:rFonts w:ascii="Arial" w:hAnsi="Arial" w:cs="Arial"/>
                <w:sz w:val="16"/>
                <w:szCs w:val="16"/>
              </w:rPr>
              <w:t xml:space="preserve">Oak Woodlands in old estates next to the </w:t>
            </w:r>
            <w:proofErr w:type="spellStart"/>
            <w:r w:rsidRPr="00572E62">
              <w:rPr>
                <w:rFonts w:ascii="Arial" w:hAnsi="Arial" w:cs="Arial"/>
                <w:sz w:val="16"/>
                <w:szCs w:val="16"/>
              </w:rPr>
              <w:t>Nore</w:t>
            </w:r>
            <w:proofErr w:type="spellEnd"/>
            <w:r w:rsidRPr="00572E62">
              <w:rPr>
                <w:rFonts w:ascii="Arial" w:hAnsi="Arial" w:cs="Arial"/>
                <w:sz w:val="16"/>
                <w:szCs w:val="16"/>
              </w:rPr>
              <w:t xml:space="preserve"> and Barrow</w:t>
            </w:r>
          </w:p>
          <w:p w:rsidR="00EB6779" w:rsidRPr="00572E62" w:rsidRDefault="00EB6779" w:rsidP="00245575">
            <w:pPr>
              <w:autoSpaceDE w:val="0"/>
              <w:autoSpaceDN w:val="0"/>
              <w:adjustRightInd w:val="0"/>
              <w:rPr>
                <w:rFonts w:ascii="Arial" w:hAnsi="Arial" w:cs="Arial"/>
                <w:b/>
                <w:sz w:val="16"/>
                <w:szCs w:val="16"/>
              </w:rPr>
            </w:pPr>
          </w:p>
          <w:p w:rsidR="00EB6779" w:rsidRPr="00572E62" w:rsidRDefault="00EB6779" w:rsidP="00245575">
            <w:pPr>
              <w:autoSpaceDE w:val="0"/>
              <w:autoSpaceDN w:val="0"/>
              <w:adjustRightInd w:val="0"/>
              <w:rPr>
                <w:rFonts w:ascii="Arial" w:hAnsi="Arial" w:cs="Arial"/>
                <w:sz w:val="16"/>
                <w:szCs w:val="16"/>
              </w:rPr>
            </w:pPr>
            <w:r w:rsidRPr="00572E62">
              <w:rPr>
                <w:rFonts w:ascii="Arial" w:hAnsi="Arial" w:cs="Arial"/>
                <w:b/>
                <w:sz w:val="16"/>
                <w:szCs w:val="16"/>
              </w:rPr>
              <w:t>Species to consider:</w:t>
            </w:r>
            <w:r w:rsidRPr="00572E62">
              <w:rPr>
                <w:rFonts w:ascii="Arial" w:hAnsi="Arial" w:cs="Arial"/>
                <w:sz w:val="16"/>
                <w:szCs w:val="16"/>
              </w:rPr>
              <w:t xml:space="preserve">  </w:t>
            </w:r>
            <w:proofErr w:type="spellStart"/>
            <w:r w:rsidRPr="00572E62">
              <w:rPr>
                <w:rFonts w:ascii="Arial" w:hAnsi="Arial" w:cs="Arial"/>
                <w:sz w:val="16"/>
                <w:szCs w:val="16"/>
              </w:rPr>
              <w:t>Greenwinged</w:t>
            </w:r>
            <w:proofErr w:type="spellEnd"/>
            <w:r w:rsidRPr="00572E62">
              <w:rPr>
                <w:rFonts w:ascii="Arial" w:hAnsi="Arial" w:cs="Arial"/>
                <w:sz w:val="16"/>
                <w:szCs w:val="16"/>
              </w:rPr>
              <w:t>, Frog and Bee Orchids (</w:t>
            </w:r>
            <w:proofErr w:type="spellStart"/>
            <w:r w:rsidRPr="00572E62">
              <w:rPr>
                <w:rFonts w:ascii="Arial" w:hAnsi="Arial" w:cs="Arial"/>
                <w:sz w:val="16"/>
                <w:szCs w:val="16"/>
              </w:rPr>
              <w:t>Cullahill</w:t>
            </w:r>
            <w:proofErr w:type="spellEnd"/>
            <w:r w:rsidRPr="00572E62">
              <w:rPr>
                <w:rFonts w:ascii="Arial" w:hAnsi="Arial" w:cs="Arial"/>
                <w:sz w:val="16"/>
                <w:szCs w:val="16"/>
              </w:rPr>
              <w:t xml:space="preserve"> and </w:t>
            </w:r>
            <w:proofErr w:type="spellStart"/>
            <w:r w:rsidRPr="00572E62">
              <w:rPr>
                <w:rFonts w:ascii="Arial" w:hAnsi="Arial" w:cs="Arial"/>
                <w:sz w:val="16"/>
                <w:szCs w:val="16"/>
              </w:rPr>
              <w:t>Clomantagh</w:t>
            </w:r>
            <w:proofErr w:type="spellEnd"/>
            <w:r w:rsidRPr="00572E62">
              <w:rPr>
                <w:rFonts w:ascii="Arial" w:hAnsi="Arial" w:cs="Arial"/>
                <w:sz w:val="16"/>
                <w:szCs w:val="16"/>
              </w:rPr>
              <w:t xml:space="preserve"> Hill), Nettle Leaved Bellflower and Autumn Crocus</w:t>
            </w:r>
          </w:p>
          <w:p w:rsidR="00EB6779" w:rsidRPr="00572E62" w:rsidRDefault="00EB6779" w:rsidP="00245575">
            <w:pPr>
              <w:autoSpaceDE w:val="0"/>
              <w:autoSpaceDN w:val="0"/>
              <w:adjustRightInd w:val="0"/>
              <w:rPr>
                <w:rFonts w:ascii="Arial" w:hAnsi="Arial" w:cs="Arial"/>
                <w:b/>
                <w:sz w:val="16"/>
                <w:szCs w:val="16"/>
              </w:rPr>
            </w:pPr>
          </w:p>
          <w:p w:rsidR="00EB6779" w:rsidRPr="00572E62" w:rsidRDefault="00EB6779" w:rsidP="00245575">
            <w:pPr>
              <w:autoSpaceDE w:val="0"/>
              <w:autoSpaceDN w:val="0"/>
              <w:adjustRightInd w:val="0"/>
              <w:rPr>
                <w:rFonts w:ascii="Arial" w:hAnsi="Arial" w:cs="Arial"/>
                <w:sz w:val="16"/>
                <w:szCs w:val="16"/>
              </w:rPr>
            </w:pPr>
          </w:p>
        </w:tc>
        <w:tc>
          <w:tcPr>
            <w:tcW w:w="1080" w:type="dxa"/>
          </w:tcPr>
          <w:p w:rsidR="00EB6779" w:rsidRPr="00D56FEA" w:rsidRDefault="00EB6779" w:rsidP="00245575">
            <w:pPr>
              <w:autoSpaceDE w:val="0"/>
              <w:autoSpaceDN w:val="0"/>
              <w:adjustRightInd w:val="0"/>
            </w:pPr>
            <w:r w:rsidRPr="00D56FEA">
              <w:rPr>
                <w:sz w:val="22"/>
                <w:szCs w:val="22"/>
              </w:rPr>
              <w:t>No</w:t>
            </w:r>
          </w:p>
        </w:tc>
      </w:tr>
      <w:tr w:rsidR="00EB6779" w:rsidRPr="00572E62" w:rsidTr="00245575">
        <w:tc>
          <w:tcPr>
            <w:tcW w:w="0" w:type="auto"/>
          </w:tcPr>
          <w:p w:rsidR="00EB6779" w:rsidRPr="00572E62" w:rsidRDefault="00EB6779" w:rsidP="00245575">
            <w:pPr>
              <w:autoSpaceDE w:val="0"/>
              <w:autoSpaceDN w:val="0"/>
              <w:adjustRightInd w:val="0"/>
              <w:rPr>
                <w:rFonts w:ascii="Arial" w:hAnsi="Arial" w:cs="Arial"/>
                <w:b/>
                <w:sz w:val="16"/>
                <w:szCs w:val="16"/>
              </w:rPr>
            </w:pPr>
            <w:r w:rsidRPr="00572E62">
              <w:rPr>
                <w:rFonts w:ascii="Arial" w:hAnsi="Arial" w:cs="Arial"/>
                <w:b/>
                <w:sz w:val="16"/>
                <w:szCs w:val="16"/>
              </w:rPr>
              <w:t>2e</w:t>
            </w:r>
          </w:p>
        </w:tc>
        <w:tc>
          <w:tcPr>
            <w:tcW w:w="7495" w:type="dxa"/>
          </w:tcPr>
          <w:p w:rsidR="00EB6779" w:rsidRPr="00572E62" w:rsidRDefault="00EB6779" w:rsidP="00245575">
            <w:pPr>
              <w:autoSpaceDE w:val="0"/>
              <w:autoSpaceDN w:val="0"/>
              <w:adjustRightInd w:val="0"/>
              <w:rPr>
                <w:rFonts w:ascii="Arial" w:hAnsi="Arial" w:cs="Arial"/>
                <w:b/>
                <w:sz w:val="16"/>
                <w:szCs w:val="16"/>
              </w:rPr>
            </w:pPr>
            <w:r w:rsidRPr="00572E62">
              <w:rPr>
                <w:rFonts w:ascii="Arial" w:hAnsi="Arial" w:cs="Arial"/>
                <w:b/>
                <w:sz w:val="16"/>
                <w:szCs w:val="16"/>
              </w:rPr>
              <w:t xml:space="preserve">Impacts </w:t>
            </w:r>
            <w:proofErr w:type="gramStart"/>
            <w:r w:rsidRPr="00572E62">
              <w:rPr>
                <w:rFonts w:ascii="Arial" w:hAnsi="Arial" w:cs="Arial"/>
                <w:b/>
                <w:sz w:val="16"/>
                <w:szCs w:val="16"/>
              </w:rPr>
              <w:t>On</w:t>
            </w:r>
            <w:proofErr w:type="gramEnd"/>
            <w:r w:rsidRPr="00572E62">
              <w:rPr>
                <w:rFonts w:ascii="Arial" w:hAnsi="Arial" w:cs="Arial"/>
                <w:b/>
                <w:sz w:val="16"/>
                <w:szCs w:val="16"/>
              </w:rPr>
              <w:t xml:space="preserve"> Birds </w:t>
            </w:r>
          </w:p>
          <w:p w:rsidR="00EB6779" w:rsidRPr="00572E62" w:rsidRDefault="00EB6779" w:rsidP="00245575">
            <w:pPr>
              <w:autoSpaceDE w:val="0"/>
              <w:autoSpaceDN w:val="0"/>
              <w:adjustRightInd w:val="0"/>
              <w:rPr>
                <w:rFonts w:ascii="Arial" w:hAnsi="Arial" w:cs="Arial"/>
                <w:i/>
                <w:sz w:val="16"/>
                <w:szCs w:val="16"/>
              </w:rPr>
            </w:pPr>
            <w:r w:rsidRPr="00572E62">
              <w:rPr>
                <w:rFonts w:ascii="Arial" w:hAnsi="Arial" w:cs="Arial"/>
                <w:i/>
                <w:sz w:val="16"/>
                <w:szCs w:val="16"/>
              </w:rPr>
              <w:t>Is the development within a Special Protection Area, or likely to discharge water to same or like</w:t>
            </w:r>
            <w:r>
              <w:rPr>
                <w:rFonts w:ascii="Arial" w:hAnsi="Arial" w:cs="Arial"/>
                <w:i/>
                <w:sz w:val="16"/>
                <w:szCs w:val="16"/>
              </w:rPr>
              <w:t xml:space="preserve">ly to have another significant </w:t>
            </w:r>
            <w:r w:rsidRPr="00572E62">
              <w:rPr>
                <w:rFonts w:ascii="Arial" w:hAnsi="Arial" w:cs="Arial"/>
                <w:i/>
                <w:sz w:val="16"/>
                <w:szCs w:val="16"/>
              </w:rPr>
              <w:t xml:space="preserve">impact on the habitats of Birds in </w:t>
            </w:r>
            <w:proofErr w:type="gramStart"/>
            <w:r w:rsidRPr="00572E62">
              <w:rPr>
                <w:rFonts w:ascii="Arial" w:hAnsi="Arial" w:cs="Arial"/>
                <w:i/>
                <w:sz w:val="16"/>
                <w:szCs w:val="16"/>
              </w:rPr>
              <w:t>same?.</w:t>
            </w:r>
            <w:proofErr w:type="gramEnd"/>
          </w:p>
          <w:p w:rsidR="00EB6779" w:rsidRPr="00572E62" w:rsidRDefault="00EB6779" w:rsidP="00245575">
            <w:pPr>
              <w:autoSpaceDE w:val="0"/>
              <w:autoSpaceDN w:val="0"/>
              <w:adjustRightInd w:val="0"/>
              <w:rPr>
                <w:rFonts w:ascii="Arial" w:hAnsi="Arial" w:cs="Arial"/>
                <w:i/>
                <w:sz w:val="16"/>
                <w:szCs w:val="16"/>
              </w:rPr>
            </w:pPr>
          </w:p>
          <w:p w:rsidR="00EB6779" w:rsidRPr="00572E62" w:rsidRDefault="00EB6779" w:rsidP="00245575">
            <w:pPr>
              <w:autoSpaceDE w:val="0"/>
              <w:autoSpaceDN w:val="0"/>
              <w:adjustRightInd w:val="0"/>
              <w:rPr>
                <w:rFonts w:ascii="Arial" w:hAnsi="Arial" w:cs="Arial"/>
                <w:b/>
                <w:i/>
                <w:sz w:val="16"/>
                <w:szCs w:val="16"/>
              </w:rPr>
            </w:pPr>
            <w:r w:rsidRPr="00572E62">
              <w:rPr>
                <w:rFonts w:ascii="Arial" w:hAnsi="Arial" w:cs="Arial"/>
                <w:b/>
                <w:i/>
                <w:sz w:val="16"/>
                <w:szCs w:val="16"/>
              </w:rPr>
              <w:t xml:space="preserve">Sites to consider: </w:t>
            </w:r>
            <w:r w:rsidRPr="00572E62">
              <w:rPr>
                <w:rFonts w:ascii="Arial" w:hAnsi="Arial" w:cs="Arial"/>
                <w:i/>
                <w:sz w:val="16"/>
                <w:szCs w:val="16"/>
              </w:rPr>
              <w:t xml:space="preserve"> River </w:t>
            </w:r>
            <w:proofErr w:type="spellStart"/>
            <w:r w:rsidRPr="00572E62">
              <w:rPr>
                <w:rFonts w:ascii="Arial" w:hAnsi="Arial" w:cs="Arial"/>
                <w:i/>
                <w:sz w:val="16"/>
                <w:szCs w:val="16"/>
              </w:rPr>
              <w:t>Nore</w:t>
            </w:r>
            <w:proofErr w:type="spellEnd"/>
          </w:p>
          <w:p w:rsidR="00EB6779" w:rsidRPr="00572E62" w:rsidRDefault="00EB6779" w:rsidP="00245575">
            <w:pPr>
              <w:autoSpaceDE w:val="0"/>
              <w:autoSpaceDN w:val="0"/>
              <w:adjustRightInd w:val="0"/>
              <w:rPr>
                <w:rFonts w:ascii="Arial" w:hAnsi="Arial" w:cs="Arial"/>
                <w:b/>
                <w:sz w:val="16"/>
                <w:szCs w:val="16"/>
              </w:rPr>
            </w:pPr>
          </w:p>
          <w:p w:rsidR="00EB6779" w:rsidRPr="00572E62" w:rsidRDefault="00EB6779" w:rsidP="00245575">
            <w:pPr>
              <w:autoSpaceDE w:val="0"/>
              <w:autoSpaceDN w:val="0"/>
              <w:adjustRightInd w:val="0"/>
              <w:rPr>
                <w:rFonts w:ascii="Arial" w:hAnsi="Arial" w:cs="Arial"/>
                <w:b/>
                <w:sz w:val="16"/>
                <w:szCs w:val="16"/>
              </w:rPr>
            </w:pPr>
            <w:r w:rsidRPr="00572E62">
              <w:rPr>
                <w:rFonts w:ascii="Arial" w:hAnsi="Arial" w:cs="Arial"/>
                <w:b/>
                <w:sz w:val="16"/>
                <w:szCs w:val="16"/>
              </w:rPr>
              <w:t>Species to consider:</w:t>
            </w:r>
          </w:p>
          <w:p w:rsidR="00EB6779" w:rsidRPr="00572E62" w:rsidRDefault="00EB6779" w:rsidP="00245575">
            <w:pPr>
              <w:autoSpaceDE w:val="0"/>
              <w:autoSpaceDN w:val="0"/>
              <w:adjustRightInd w:val="0"/>
              <w:rPr>
                <w:rFonts w:ascii="Arial" w:hAnsi="Arial" w:cs="Arial"/>
                <w:b/>
                <w:sz w:val="16"/>
                <w:szCs w:val="16"/>
              </w:rPr>
            </w:pPr>
            <w:r w:rsidRPr="00572E62">
              <w:rPr>
                <w:rFonts w:ascii="Arial" w:hAnsi="Arial" w:cs="Arial"/>
                <w:b/>
                <w:sz w:val="16"/>
                <w:szCs w:val="16"/>
              </w:rPr>
              <w:t xml:space="preserve">River </w:t>
            </w:r>
            <w:proofErr w:type="spellStart"/>
            <w:r w:rsidRPr="00572E62">
              <w:rPr>
                <w:rFonts w:ascii="Arial" w:hAnsi="Arial" w:cs="Arial"/>
                <w:b/>
                <w:sz w:val="16"/>
                <w:szCs w:val="16"/>
              </w:rPr>
              <w:t>Nore</w:t>
            </w:r>
            <w:proofErr w:type="spellEnd"/>
            <w:r w:rsidRPr="00572E62">
              <w:rPr>
                <w:rFonts w:ascii="Arial" w:hAnsi="Arial" w:cs="Arial"/>
                <w:b/>
                <w:sz w:val="16"/>
                <w:szCs w:val="16"/>
              </w:rPr>
              <w:t xml:space="preserve">: </w:t>
            </w:r>
            <w:r w:rsidRPr="00572E62">
              <w:rPr>
                <w:rFonts w:ascii="Arial" w:hAnsi="Arial" w:cs="Arial"/>
                <w:sz w:val="16"/>
                <w:szCs w:val="16"/>
              </w:rPr>
              <w:t xml:space="preserve"> Kingfisher (</w:t>
            </w:r>
            <w:proofErr w:type="spellStart"/>
            <w:r w:rsidRPr="00572E62">
              <w:rPr>
                <w:rFonts w:ascii="Arial" w:hAnsi="Arial" w:cs="Arial"/>
                <w:sz w:val="16"/>
                <w:szCs w:val="16"/>
              </w:rPr>
              <w:t>Alcedo</w:t>
            </w:r>
            <w:proofErr w:type="spellEnd"/>
            <w:r w:rsidRPr="00572E62">
              <w:rPr>
                <w:rFonts w:ascii="Arial" w:hAnsi="Arial" w:cs="Arial"/>
                <w:sz w:val="16"/>
                <w:szCs w:val="16"/>
              </w:rPr>
              <w:t xml:space="preserve"> </w:t>
            </w:r>
            <w:proofErr w:type="spellStart"/>
            <w:r w:rsidRPr="00572E62">
              <w:rPr>
                <w:rFonts w:ascii="Arial" w:hAnsi="Arial" w:cs="Arial"/>
                <w:sz w:val="16"/>
                <w:szCs w:val="16"/>
              </w:rPr>
              <w:t>Atthis</w:t>
            </w:r>
            <w:proofErr w:type="spellEnd"/>
            <w:r w:rsidRPr="00572E62">
              <w:rPr>
                <w:rFonts w:ascii="Arial" w:hAnsi="Arial" w:cs="Arial"/>
                <w:b/>
                <w:sz w:val="16"/>
                <w:szCs w:val="16"/>
              </w:rPr>
              <w:t xml:space="preserve">) </w:t>
            </w:r>
            <w:r w:rsidRPr="00572E62">
              <w:rPr>
                <w:rFonts w:ascii="Arial" w:hAnsi="Arial" w:cs="Arial"/>
                <w:sz w:val="16"/>
                <w:szCs w:val="16"/>
              </w:rPr>
              <w:t>– Nesting in river banks</w:t>
            </w:r>
          </w:p>
          <w:p w:rsidR="00EB6779" w:rsidRPr="00572E62" w:rsidRDefault="00EB6779" w:rsidP="00245575">
            <w:pPr>
              <w:autoSpaceDE w:val="0"/>
              <w:autoSpaceDN w:val="0"/>
              <w:adjustRightInd w:val="0"/>
              <w:rPr>
                <w:rFonts w:ascii="Arial" w:hAnsi="Arial" w:cs="Arial"/>
                <w:b/>
                <w:i/>
                <w:sz w:val="16"/>
                <w:szCs w:val="16"/>
              </w:rPr>
            </w:pPr>
          </w:p>
        </w:tc>
        <w:tc>
          <w:tcPr>
            <w:tcW w:w="1080" w:type="dxa"/>
          </w:tcPr>
          <w:p w:rsidR="00EB6779" w:rsidRPr="00D56FEA" w:rsidRDefault="00EB6779" w:rsidP="00245575">
            <w:pPr>
              <w:autoSpaceDE w:val="0"/>
              <w:autoSpaceDN w:val="0"/>
              <w:adjustRightInd w:val="0"/>
            </w:pPr>
            <w:r w:rsidRPr="00D56FEA">
              <w:rPr>
                <w:sz w:val="22"/>
                <w:szCs w:val="22"/>
              </w:rPr>
              <w:t>No</w:t>
            </w:r>
          </w:p>
        </w:tc>
      </w:tr>
    </w:tbl>
    <w:p w:rsidR="00EB6779" w:rsidRDefault="00EB6779" w:rsidP="00EB6779">
      <w:pPr>
        <w:ind w:right="723"/>
        <w:jc w:val="both"/>
        <w:rPr>
          <w:rFonts w:ascii="Arial" w:hAnsi="Arial" w:cs="Arial"/>
          <w:sz w:val="18"/>
          <w:szCs w:val="18"/>
        </w:rPr>
      </w:pPr>
    </w:p>
    <w:p w:rsidR="00EB6779" w:rsidRPr="00B23362" w:rsidRDefault="00EB6779" w:rsidP="00EB6779">
      <w:pPr>
        <w:autoSpaceDE w:val="0"/>
        <w:autoSpaceDN w:val="0"/>
        <w:adjustRightInd w:val="0"/>
        <w:ind w:left="1320" w:right="723" w:hanging="1320"/>
        <w:rPr>
          <w:rFonts w:ascii="Arial" w:hAnsi="Arial" w:cs="Arial"/>
          <w:b/>
          <w:sz w:val="16"/>
          <w:szCs w:val="16"/>
        </w:rPr>
      </w:pPr>
      <w:r w:rsidRPr="00B23362">
        <w:rPr>
          <w:rFonts w:ascii="Arial" w:hAnsi="Arial" w:cs="Arial"/>
          <w:b/>
          <w:sz w:val="16"/>
          <w:szCs w:val="16"/>
        </w:rPr>
        <w:tab/>
      </w:r>
    </w:p>
    <w:p w:rsidR="00EB6779" w:rsidRDefault="00EB6779" w:rsidP="00EB6779">
      <w:pPr>
        <w:autoSpaceDE w:val="0"/>
        <w:autoSpaceDN w:val="0"/>
        <w:adjustRightInd w:val="0"/>
        <w:ind w:left="240" w:right="723" w:hanging="240"/>
        <w:rPr>
          <w:rFonts w:ascii="Arial" w:hAnsi="Arial" w:cs="Arial"/>
          <w:b/>
          <w:sz w:val="20"/>
          <w:szCs w:val="20"/>
        </w:rPr>
      </w:pPr>
      <w:r>
        <w:rPr>
          <w:rFonts w:ascii="Arial" w:hAnsi="Arial" w:cs="Arial"/>
          <w:b/>
          <w:sz w:val="20"/>
          <w:szCs w:val="20"/>
        </w:rPr>
        <w:t>Table 3: Determination of possible impacts on Natura 2000 sites.</w:t>
      </w:r>
    </w:p>
    <w:p w:rsidR="00EB6779" w:rsidRDefault="00EB6779" w:rsidP="00EB6779">
      <w:pPr>
        <w:autoSpaceDE w:val="0"/>
        <w:autoSpaceDN w:val="0"/>
        <w:adjustRightInd w:val="0"/>
        <w:ind w:right="723"/>
        <w:jc w:val="both"/>
        <w:rPr>
          <w:rFonts w:ascii="Arial" w:hAnsi="Arial" w:cs="Arial"/>
          <w:sz w:val="18"/>
          <w:szCs w:val="18"/>
        </w:rPr>
      </w:pPr>
      <w:r w:rsidRPr="005973F1">
        <w:rPr>
          <w:rFonts w:ascii="Arial" w:hAnsi="Arial" w:cs="Arial"/>
          <w:sz w:val="18"/>
          <w:szCs w:val="18"/>
        </w:rPr>
        <w:t xml:space="preserve">Where it has been identified </w:t>
      </w:r>
      <w:r>
        <w:rPr>
          <w:rFonts w:ascii="Arial" w:hAnsi="Arial" w:cs="Arial"/>
          <w:sz w:val="18"/>
          <w:szCs w:val="18"/>
        </w:rPr>
        <w:t xml:space="preserve">in table 2 </w:t>
      </w:r>
      <w:r w:rsidRPr="005973F1">
        <w:rPr>
          <w:rFonts w:ascii="Arial" w:hAnsi="Arial" w:cs="Arial"/>
          <w:sz w:val="18"/>
          <w:szCs w:val="18"/>
        </w:rPr>
        <w:t>that there is a Natura 2000 site within the potential impact zon</w:t>
      </w:r>
      <w:r>
        <w:rPr>
          <w:rFonts w:ascii="Arial" w:hAnsi="Arial" w:cs="Arial"/>
          <w:sz w:val="18"/>
          <w:szCs w:val="18"/>
        </w:rPr>
        <w:t xml:space="preserve">e of the proposed development, </w:t>
      </w:r>
      <w:r w:rsidRPr="005973F1">
        <w:rPr>
          <w:rFonts w:ascii="Arial" w:hAnsi="Arial" w:cs="Arial"/>
          <w:sz w:val="18"/>
          <w:szCs w:val="18"/>
        </w:rPr>
        <w:t xml:space="preserve">it is necessary to try to determine the nature of the possible impacts.  Please answer the following questions as appropriate. </w:t>
      </w:r>
    </w:p>
    <w:p w:rsidR="00EB6779" w:rsidRPr="005973F1" w:rsidRDefault="00EB6779" w:rsidP="00EB6779">
      <w:pPr>
        <w:autoSpaceDE w:val="0"/>
        <w:autoSpaceDN w:val="0"/>
        <w:adjustRightInd w:val="0"/>
        <w:ind w:right="723"/>
        <w:jc w:val="both"/>
        <w:rPr>
          <w:rFonts w:ascii="Arial" w:hAnsi="Arial" w:cs="Arial"/>
          <w:sz w:val="18"/>
          <w:szCs w:val="18"/>
        </w:rPr>
      </w:pPr>
    </w:p>
    <w:tbl>
      <w:tblPr>
        <w:tblW w:w="45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6162"/>
        <w:gridCol w:w="76"/>
        <w:gridCol w:w="1188"/>
      </w:tblGrid>
      <w:tr w:rsidR="00EB6779" w:rsidRPr="00572E62" w:rsidTr="00245575">
        <w:tc>
          <w:tcPr>
            <w:tcW w:w="704" w:type="pct"/>
          </w:tcPr>
          <w:p w:rsidR="00EB6779" w:rsidRPr="00572E62" w:rsidRDefault="00EB6779" w:rsidP="00245575">
            <w:pPr>
              <w:autoSpaceDE w:val="0"/>
              <w:autoSpaceDN w:val="0"/>
              <w:adjustRightInd w:val="0"/>
              <w:ind w:right="723"/>
              <w:rPr>
                <w:rFonts w:ascii="Arial" w:hAnsi="Arial" w:cs="Arial"/>
                <w:b/>
                <w:sz w:val="16"/>
                <w:szCs w:val="16"/>
              </w:rPr>
            </w:pPr>
            <w:r w:rsidRPr="00572E62">
              <w:rPr>
                <w:rFonts w:ascii="Arial" w:hAnsi="Arial" w:cs="Arial"/>
                <w:b/>
                <w:sz w:val="16"/>
                <w:szCs w:val="16"/>
              </w:rPr>
              <w:t>1.</w:t>
            </w:r>
          </w:p>
        </w:tc>
        <w:tc>
          <w:tcPr>
            <w:tcW w:w="4296" w:type="pct"/>
            <w:gridSpan w:val="3"/>
          </w:tcPr>
          <w:p w:rsidR="00EB6779" w:rsidRPr="00572E62" w:rsidRDefault="00EB6779" w:rsidP="00245575">
            <w:pPr>
              <w:autoSpaceDE w:val="0"/>
              <w:autoSpaceDN w:val="0"/>
              <w:adjustRightInd w:val="0"/>
              <w:ind w:right="723"/>
              <w:rPr>
                <w:rFonts w:ascii="Arial" w:hAnsi="Arial" w:cs="Arial"/>
                <w:b/>
                <w:sz w:val="16"/>
                <w:szCs w:val="16"/>
              </w:rPr>
            </w:pPr>
            <w:r w:rsidRPr="00572E62">
              <w:rPr>
                <w:rFonts w:ascii="Arial" w:hAnsi="Arial" w:cs="Arial"/>
                <w:b/>
                <w:sz w:val="16"/>
                <w:szCs w:val="16"/>
              </w:rPr>
              <w:t>Impacts on designated freshwater habitats (rivers, lakes streams and lagoons).</w:t>
            </w:r>
          </w:p>
          <w:p w:rsidR="00EB6779" w:rsidRPr="00572E62" w:rsidRDefault="00EB6779" w:rsidP="00245575">
            <w:pPr>
              <w:autoSpaceDE w:val="0"/>
              <w:autoSpaceDN w:val="0"/>
              <w:adjustRightInd w:val="0"/>
              <w:ind w:right="723"/>
              <w:rPr>
                <w:rFonts w:ascii="Arial" w:hAnsi="Arial" w:cs="Arial"/>
                <w:i/>
                <w:sz w:val="16"/>
                <w:szCs w:val="16"/>
              </w:rPr>
            </w:pPr>
          </w:p>
          <w:p w:rsidR="00EB6779" w:rsidRPr="00572E62" w:rsidRDefault="00EB6779" w:rsidP="00245575">
            <w:pPr>
              <w:autoSpaceDE w:val="0"/>
              <w:autoSpaceDN w:val="0"/>
              <w:adjustRightInd w:val="0"/>
              <w:rPr>
                <w:rFonts w:ascii="Arial" w:hAnsi="Arial" w:cs="Arial"/>
                <w:i/>
                <w:sz w:val="16"/>
                <w:szCs w:val="16"/>
              </w:rPr>
            </w:pPr>
            <w:r w:rsidRPr="00572E62">
              <w:rPr>
                <w:rFonts w:ascii="Arial" w:hAnsi="Arial" w:cs="Arial"/>
                <w:i/>
                <w:sz w:val="16"/>
                <w:szCs w:val="16"/>
              </w:rPr>
              <w:t xml:space="preserve">Please answer the following if the answer to question 2a in table 2 was yes. </w:t>
            </w:r>
          </w:p>
          <w:p w:rsidR="00EB6779" w:rsidRPr="00572E62" w:rsidRDefault="00EB6779" w:rsidP="00245575">
            <w:pPr>
              <w:autoSpaceDE w:val="0"/>
              <w:autoSpaceDN w:val="0"/>
              <w:adjustRightInd w:val="0"/>
              <w:ind w:right="723"/>
              <w:rPr>
                <w:rFonts w:ascii="Arial" w:hAnsi="Arial" w:cs="Arial"/>
                <w:i/>
                <w:sz w:val="16"/>
                <w:szCs w:val="16"/>
              </w:rPr>
            </w:pPr>
          </w:p>
          <w:p w:rsidR="00EB6779" w:rsidRPr="00572E62" w:rsidRDefault="00EB6779" w:rsidP="00245575">
            <w:pPr>
              <w:autoSpaceDE w:val="0"/>
              <w:autoSpaceDN w:val="0"/>
              <w:adjustRightInd w:val="0"/>
              <w:ind w:right="723"/>
              <w:rPr>
                <w:rFonts w:ascii="Arial" w:hAnsi="Arial" w:cs="Arial"/>
                <w:i/>
                <w:sz w:val="16"/>
                <w:szCs w:val="16"/>
              </w:rPr>
            </w:pPr>
            <w:r w:rsidRPr="00572E62">
              <w:rPr>
                <w:rFonts w:ascii="Arial" w:hAnsi="Arial" w:cs="Arial"/>
                <w:i/>
                <w:sz w:val="16"/>
                <w:szCs w:val="16"/>
              </w:rPr>
              <w:t xml:space="preserve">Does the development involve any of the </w:t>
            </w:r>
            <w:proofErr w:type="gramStart"/>
            <w:r w:rsidRPr="00572E62">
              <w:rPr>
                <w:rFonts w:ascii="Arial" w:hAnsi="Arial" w:cs="Arial"/>
                <w:i/>
                <w:sz w:val="16"/>
                <w:szCs w:val="16"/>
              </w:rPr>
              <w:t>following:</w:t>
            </w:r>
            <w:proofErr w:type="gramEnd"/>
          </w:p>
          <w:p w:rsidR="00EB6779" w:rsidRPr="00572E62" w:rsidRDefault="00EB6779" w:rsidP="00245575">
            <w:pPr>
              <w:autoSpaceDE w:val="0"/>
              <w:autoSpaceDN w:val="0"/>
              <w:adjustRightInd w:val="0"/>
              <w:ind w:right="723"/>
              <w:rPr>
                <w:rFonts w:ascii="Arial" w:hAnsi="Arial" w:cs="Arial"/>
                <w:sz w:val="16"/>
                <w:szCs w:val="16"/>
              </w:rPr>
            </w:pPr>
          </w:p>
        </w:tc>
      </w:tr>
      <w:tr w:rsidR="00EB6779" w:rsidRPr="00572E62" w:rsidTr="00245575">
        <w:tc>
          <w:tcPr>
            <w:tcW w:w="704" w:type="pct"/>
          </w:tcPr>
          <w:p w:rsidR="00EB6779" w:rsidRPr="00572E62" w:rsidRDefault="00EB6779" w:rsidP="00245575">
            <w:pPr>
              <w:autoSpaceDE w:val="0"/>
              <w:autoSpaceDN w:val="0"/>
              <w:adjustRightInd w:val="0"/>
              <w:ind w:right="723"/>
              <w:rPr>
                <w:rFonts w:ascii="Arial" w:hAnsi="Arial" w:cs="Arial"/>
                <w:sz w:val="16"/>
                <w:szCs w:val="16"/>
              </w:rPr>
            </w:pPr>
            <w:r w:rsidRPr="00572E62">
              <w:rPr>
                <w:rFonts w:ascii="Arial" w:hAnsi="Arial" w:cs="Arial"/>
                <w:sz w:val="16"/>
                <w:szCs w:val="16"/>
              </w:rPr>
              <w:t>1.1</w:t>
            </w:r>
          </w:p>
        </w:tc>
        <w:tc>
          <w:tcPr>
            <w:tcW w:w="3629" w:type="pct"/>
            <w:gridSpan w:val="2"/>
          </w:tcPr>
          <w:p w:rsidR="00EB6779" w:rsidRPr="00572E62" w:rsidRDefault="00EB6779" w:rsidP="00245575">
            <w:pPr>
              <w:autoSpaceDE w:val="0"/>
              <w:autoSpaceDN w:val="0"/>
              <w:adjustRightInd w:val="0"/>
              <w:ind w:right="723"/>
              <w:rPr>
                <w:rFonts w:ascii="Arial" w:hAnsi="Arial" w:cs="Arial"/>
                <w:b/>
                <w:sz w:val="16"/>
                <w:szCs w:val="16"/>
              </w:rPr>
            </w:pPr>
            <w:r w:rsidRPr="00572E62">
              <w:rPr>
                <w:rFonts w:ascii="Arial" w:hAnsi="Arial" w:cs="Arial"/>
                <w:sz w:val="16"/>
                <w:szCs w:val="16"/>
              </w:rPr>
              <w:t>Impacts on watercourses (tributaries, streams, drains) which are remote from the SAC/</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 xml:space="preserve"> but may still impact on the SAC/</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 xml:space="preserve"> by reason of the nature or quantity of the discharge </w:t>
            </w:r>
          </w:p>
          <w:p w:rsidR="00EB6779" w:rsidRPr="00572E62" w:rsidRDefault="00EB6779" w:rsidP="00245575">
            <w:pPr>
              <w:autoSpaceDE w:val="0"/>
              <w:autoSpaceDN w:val="0"/>
              <w:adjustRightInd w:val="0"/>
              <w:ind w:right="723"/>
              <w:rPr>
                <w:rFonts w:ascii="Arial" w:hAnsi="Arial" w:cs="Arial"/>
                <w:sz w:val="16"/>
                <w:szCs w:val="16"/>
              </w:rPr>
            </w:pPr>
          </w:p>
        </w:tc>
        <w:tc>
          <w:tcPr>
            <w:tcW w:w="667" w:type="pct"/>
          </w:tcPr>
          <w:p w:rsidR="00EB6779" w:rsidRPr="00572E62" w:rsidRDefault="003F340F" w:rsidP="00245575">
            <w:pPr>
              <w:autoSpaceDE w:val="0"/>
              <w:autoSpaceDN w:val="0"/>
              <w:adjustRightInd w:val="0"/>
              <w:ind w:right="723"/>
              <w:rPr>
                <w:rFonts w:ascii="Arial" w:hAnsi="Arial" w:cs="Arial"/>
                <w:sz w:val="16"/>
                <w:szCs w:val="16"/>
              </w:rPr>
            </w:pPr>
            <w:r>
              <w:rPr>
                <w:sz w:val="16"/>
                <w:szCs w:val="16"/>
              </w:rPr>
              <w:t>Yes</w:t>
            </w:r>
          </w:p>
        </w:tc>
      </w:tr>
      <w:tr w:rsidR="00EB6779" w:rsidRPr="00572E62" w:rsidTr="00245575">
        <w:tc>
          <w:tcPr>
            <w:tcW w:w="704" w:type="pct"/>
          </w:tcPr>
          <w:p w:rsidR="00EB6779" w:rsidRPr="00572E62" w:rsidRDefault="00EB6779" w:rsidP="00245575">
            <w:pPr>
              <w:autoSpaceDE w:val="0"/>
              <w:autoSpaceDN w:val="0"/>
              <w:adjustRightInd w:val="0"/>
              <w:ind w:right="723"/>
              <w:rPr>
                <w:rFonts w:ascii="Arial" w:hAnsi="Arial" w:cs="Arial"/>
                <w:sz w:val="16"/>
                <w:szCs w:val="16"/>
              </w:rPr>
            </w:pPr>
            <w:r w:rsidRPr="00572E62">
              <w:rPr>
                <w:rFonts w:ascii="Arial" w:hAnsi="Arial" w:cs="Arial"/>
                <w:sz w:val="16"/>
                <w:szCs w:val="16"/>
              </w:rPr>
              <w:t>1.2</w:t>
            </w:r>
          </w:p>
        </w:tc>
        <w:tc>
          <w:tcPr>
            <w:tcW w:w="3629" w:type="pct"/>
            <w:gridSpan w:val="2"/>
          </w:tcPr>
          <w:p w:rsidR="00EB6779" w:rsidRPr="00572E62" w:rsidRDefault="00EB6779" w:rsidP="00245575">
            <w:pPr>
              <w:autoSpaceDE w:val="0"/>
              <w:autoSpaceDN w:val="0"/>
              <w:adjustRightInd w:val="0"/>
              <w:ind w:right="723"/>
              <w:rPr>
                <w:rFonts w:ascii="Arial" w:hAnsi="Arial" w:cs="Arial"/>
                <w:sz w:val="16"/>
                <w:szCs w:val="16"/>
              </w:rPr>
            </w:pPr>
            <w:r w:rsidRPr="00572E62">
              <w:rPr>
                <w:rFonts w:ascii="Arial" w:hAnsi="Arial" w:cs="Arial"/>
                <w:sz w:val="16"/>
                <w:szCs w:val="16"/>
              </w:rPr>
              <w:t xml:space="preserve">Abstraction from </w:t>
            </w:r>
            <w:proofErr w:type="spellStart"/>
            <w:r w:rsidRPr="00572E62">
              <w:rPr>
                <w:rFonts w:ascii="Arial" w:hAnsi="Arial" w:cs="Arial"/>
                <w:sz w:val="16"/>
                <w:szCs w:val="16"/>
              </w:rPr>
              <w:t>surfacewater</w:t>
            </w:r>
            <w:proofErr w:type="spellEnd"/>
            <w:r w:rsidRPr="00572E62">
              <w:rPr>
                <w:rFonts w:ascii="Arial" w:hAnsi="Arial" w:cs="Arial"/>
                <w:sz w:val="16"/>
                <w:szCs w:val="16"/>
              </w:rPr>
              <w:t xml:space="preserve"> or groundwater within 1km of SAC/</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w:t>
            </w:r>
          </w:p>
          <w:p w:rsidR="00EB6779" w:rsidRPr="00572E62" w:rsidRDefault="00EB6779" w:rsidP="00245575">
            <w:pPr>
              <w:autoSpaceDE w:val="0"/>
              <w:autoSpaceDN w:val="0"/>
              <w:adjustRightInd w:val="0"/>
              <w:ind w:right="723"/>
              <w:rPr>
                <w:rFonts w:ascii="Arial" w:hAnsi="Arial" w:cs="Arial"/>
                <w:sz w:val="16"/>
                <w:szCs w:val="16"/>
              </w:rPr>
            </w:pPr>
          </w:p>
        </w:tc>
        <w:tc>
          <w:tcPr>
            <w:tcW w:w="667" w:type="pct"/>
          </w:tcPr>
          <w:p w:rsidR="00EB6779" w:rsidRPr="00572E62" w:rsidRDefault="00EB6779" w:rsidP="00245575">
            <w:pPr>
              <w:autoSpaceDE w:val="0"/>
              <w:autoSpaceDN w:val="0"/>
              <w:adjustRightInd w:val="0"/>
              <w:ind w:right="723"/>
              <w:rPr>
                <w:rFonts w:ascii="Arial" w:hAnsi="Arial" w:cs="Arial"/>
                <w:sz w:val="16"/>
                <w:szCs w:val="16"/>
              </w:rPr>
            </w:pPr>
            <w:r w:rsidRPr="00D56FEA">
              <w:rPr>
                <w:sz w:val="18"/>
                <w:szCs w:val="18"/>
              </w:rPr>
              <w:t>N</w:t>
            </w:r>
            <w:r w:rsidR="003F340F">
              <w:rPr>
                <w:sz w:val="18"/>
                <w:szCs w:val="18"/>
              </w:rPr>
              <w:t>o</w:t>
            </w:r>
          </w:p>
        </w:tc>
      </w:tr>
      <w:tr w:rsidR="00EB6779" w:rsidRPr="00572E62" w:rsidTr="00245575">
        <w:tc>
          <w:tcPr>
            <w:tcW w:w="704" w:type="pct"/>
          </w:tcPr>
          <w:p w:rsidR="00EB6779" w:rsidRPr="00572E62" w:rsidRDefault="00EB6779" w:rsidP="00245575">
            <w:pPr>
              <w:autoSpaceDE w:val="0"/>
              <w:autoSpaceDN w:val="0"/>
              <w:adjustRightInd w:val="0"/>
              <w:ind w:right="723"/>
              <w:rPr>
                <w:rFonts w:ascii="Arial" w:hAnsi="Arial" w:cs="Arial"/>
                <w:sz w:val="16"/>
                <w:szCs w:val="16"/>
              </w:rPr>
            </w:pPr>
            <w:r w:rsidRPr="00572E62">
              <w:rPr>
                <w:rFonts w:ascii="Arial" w:hAnsi="Arial" w:cs="Arial"/>
                <w:sz w:val="16"/>
                <w:szCs w:val="16"/>
              </w:rPr>
              <w:t>1.3</w:t>
            </w:r>
          </w:p>
        </w:tc>
        <w:tc>
          <w:tcPr>
            <w:tcW w:w="3629" w:type="pct"/>
            <w:gridSpan w:val="2"/>
          </w:tcPr>
          <w:p w:rsidR="00EB6779" w:rsidRPr="00572E62" w:rsidRDefault="00EB6779" w:rsidP="00245575">
            <w:pPr>
              <w:autoSpaceDE w:val="0"/>
              <w:autoSpaceDN w:val="0"/>
              <w:adjustRightInd w:val="0"/>
              <w:ind w:right="723"/>
              <w:rPr>
                <w:rFonts w:ascii="Arial" w:hAnsi="Arial" w:cs="Arial"/>
                <w:sz w:val="16"/>
                <w:szCs w:val="16"/>
              </w:rPr>
            </w:pPr>
            <w:r w:rsidRPr="00572E62">
              <w:rPr>
                <w:rFonts w:ascii="Arial" w:hAnsi="Arial" w:cs="Arial"/>
                <w:sz w:val="16"/>
                <w:szCs w:val="16"/>
              </w:rPr>
              <w:t>Removal of topsoil within 100 m of watercourses with potential for surface water runoff.</w:t>
            </w:r>
          </w:p>
          <w:p w:rsidR="00EB6779" w:rsidRPr="00572E62" w:rsidRDefault="00EB6779" w:rsidP="00245575">
            <w:pPr>
              <w:autoSpaceDE w:val="0"/>
              <w:autoSpaceDN w:val="0"/>
              <w:adjustRightInd w:val="0"/>
              <w:ind w:right="723"/>
              <w:rPr>
                <w:rFonts w:ascii="Arial" w:hAnsi="Arial" w:cs="Arial"/>
                <w:sz w:val="16"/>
                <w:szCs w:val="16"/>
              </w:rPr>
            </w:pPr>
          </w:p>
        </w:tc>
        <w:tc>
          <w:tcPr>
            <w:tcW w:w="667" w:type="pct"/>
          </w:tcPr>
          <w:p w:rsidR="00EB6779" w:rsidRPr="00572E62" w:rsidRDefault="003F340F" w:rsidP="00245575">
            <w:pPr>
              <w:autoSpaceDE w:val="0"/>
              <w:autoSpaceDN w:val="0"/>
              <w:adjustRightInd w:val="0"/>
              <w:ind w:right="723"/>
              <w:rPr>
                <w:rFonts w:ascii="Arial" w:hAnsi="Arial" w:cs="Arial"/>
                <w:sz w:val="16"/>
                <w:szCs w:val="16"/>
              </w:rPr>
            </w:pPr>
            <w:r>
              <w:rPr>
                <w:sz w:val="16"/>
                <w:szCs w:val="16"/>
              </w:rPr>
              <w:t>Yes</w:t>
            </w:r>
          </w:p>
        </w:tc>
      </w:tr>
      <w:tr w:rsidR="00EB6779" w:rsidRPr="00572E62" w:rsidTr="00245575">
        <w:tc>
          <w:tcPr>
            <w:tcW w:w="704" w:type="pct"/>
          </w:tcPr>
          <w:p w:rsidR="00EB6779" w:rsidRPr="00572E62" w:rsidRDefault="00EB6779" w:rsidP="00245575">
            <w:pPr>
              <w:autoSpaceDE w:val="0"/>
              <w:autoSpaceDN w:val="0"/>
              <w:adjustRightInd w:val="0"/>
              <w:ind w:right="723"/>
              <w:rPr>
                <w:rFonts w:ascii="Arial" w:hAnsi="Arial" w:cs="Arial"/>
                <w:sz w:val="16"/>
                <w:szCs w:val="16"/>
              </w:rPr>
            </w:pPr>
            <w:r w:rsidRPr="00572E62">
              <w:rPr>
                <w:rFonts w:ascii="Arial" w:hAnsi="Arial" w:cs="Arial"/>
                <w:sz w:val="16"/>
                <w:szCs w:val="16"/>
              </w:rPr>
              <w:t>1.4</w:t>
            </w:r>
          </w:p>
        </w:tc>
        <w:tc>
          <w:tcPr>
            <w:tcW w:w="3629" w:type="pct"/>
            <w:gridSpan w:val="2"/>
          </w:tcPr>
          <w:p w:rsidR="00EB6779" w:rsidRPr="00572E62" w:rsidRDefault="00EB6779" w:rsidP="00245575">
            <w:pPr>
              <w:autoSpaceDE w:val="0"/>
              <w:autoSpaceDN w:val="0"/>
              <w:adjustRightInd w:val="0"/>
              <w:ind w:right="723"/>
              <w:rPr>
                <w:rFonts w:ascii="Arial" w:hAnsi="Arial" w:cs="Arial"/>
                <w:sz w:val="16"/>
                <w:szCs w:val="16"/>
              </w:rPr>
            </w:pPr>
            <w:r w:rsidRPr="00572E62">
              <w:rPr>
                <w:rFonts w:ascii="Arial" w:hAnsi="Arial" w:cs="Arial"/>
                <w:sz w:val="16"/>
                <w:szCs w:val="16"/>
              </w:rPr>
              <w:t>Infilling or raising of ground levels within 100m of watercourses with potential for surface water runoff.</w:t>
            </w:r>
          </w:p>
          <w:p w:rsidR="00EB6779" w:rsidRPr="00572E62" w:rsidRDefault="00EB6779" w:rsidP="00245575">
            <w:pPr>
              <w:autoSpaceDE w:val="0"/>
              <w:autoSpaceDN w:val="0"/>
              <w:adjustRightInd w:val="0"/>
              <w:ind w:right="723"/>
              <w:rPr>
                <w:rFonts w:ascii="Arial" w:hAnsi="Arial" w:cs="Arial"/>
                <w:sz w:val="16"/>
                <w:szCs w:val="16"/>
              </w:rPr>
            </w:pPr>
          </w:p>
        </w:tc>
        <w:tc>
          <w:tcPr>
            <w:tcW w:w="667" w:type="pct"/>
          </w:tcPr>
          <w:p w:rsidR="00EB6779" w:rsidRPr="00572E62" w:rsidRDefault="003F340F" w:rsidP="00245575">
            <w:pPr>
              <w:autoSpaceDE w:val="0"/>
              <w:autoSpaceDN w:val="0"/>
              <w:adjustRightInd w:val="0"/>
              <w:ind w:right="723"/>
              <w:rPr>
                <w:rFonts w:ascii="Arial" w:hAnsi="Arial" w:cs="Arial"/>
                <w:sz w:val="16"/>
                <w:szCs w:val="16"/>
              </w:rPr>
            </w:pPr>
            <w:r>
              <w:rPr>
                <w:sz w:val="18"/>
                <w:szCs w:val="18"/>
              </w:rPr>
              <w:t>No</w:t>
            </w:r>
          </w:p>
        </w:tc>
      </w:tr>
      <w:tr w:rsidR="00EB6779" w:rsidRPr="00572E62" w:rsidTr="00245575">
        <w:tc>
          <w:tcPr>
            <w:tcW w:w="704" w:type="pct"/>
          </w:tcPr>
          <w:p w:rsidR="00EB6779" w:rsidRPr="00572E62" w:rsidRDefault="00EB6779" w:rsidP="00245575">
            <w:pPr>
              <w:autoSpaceDE w:val="0"/>
              <w:autoSpaceDN w:val="0"/>
              <w:adjustRightInd w:val="0"/>
              <w:ind w:right="723"/>
              <w:rPr>
                <w:rFonts w:ascii="Arial" w:hAnsi="Arial" w:cs="Arial"/>
                <w:sz w:val="16"/>
                <w:szCs w:val="16"/>
              </w:rPr>
            </w:pPr>
            <w:r w:rsidRPr="00572E62">
              <w:rPr>
                <w:rFonts w:ascii="Arial" w:hAnsi="Arial" w:cs="Arial"/>
                <w:sz w:val="16"/>
                <w:szCs w:val="16"/>
              </w:rPr>
              <w:t>1.5</w:t>
            </w:r>
          </w:p>
        </w:tc>
        <w:tc>
          <w:tcPr>
            <w:tcW w:w="3629" w:type="pct"/>
            <w:gridSpan w:val="2"/>
          </w:tcPr>
          <w:p w:rsidR="00EB6779" w:rsidRPr="00572E62" w:rsidRDefault="00EB6779" w:rsidP="00245575">
            <w:pPr>
              <w:autoSpaceDE w:val="0"/>
              <w:autoSpaceDN w:val="0"/>
              <w:adjustRightInd w:val="0"/>
              <w:ind w:right="723"/>
              <w:rPr>
                <w:rFonts w:ascii="Arial" w:hAnsi="Arial" w:cs="Arial"/>
                <w:sz w:val="16"/>
                <w:szCs w:val="16"/>
              </w:rPr>
            </w:pPr>
            <w:r w:rsidRPr="00572E62">
              <w:rPr>
                <w:rFonts w:ascii="Arial" w:hAnsi="Arial" w:cs="Arial"/>
                <w:sz w:val="16"/>
                <w:szCs w:val="16"/>
              </w:rPr>
              <w:t>Construction of drainage ditches within 1km of SAC/</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 xml:space="preserve">. </w:t>
            </w:r>
          </w:p>
          <w:p w:rsidR="00EB6779" w:rsidRPr="00572E62" w:rsidRDefault="00EB6779" w:rsidP="00245575">
            <w:pPr>
              <w:autoSpaceDE w:val="0"/>
              <w:autoSpaceDN w:val="0"/>
              <w:adjustRightInd w:val="0"/>
              <w:ind w:right="723"/>
              <w:rPr>
                <w:rFonts w:ascii="Arial" w:hAnsi="Arial" w:cs="Arial"/>
                <w:sz w:val="16"/>
                <w:szCs w:val="16"/>
              </w:rPr>
            </w:pPr>
          </w:p>
        </w:tc>
        <w:tc>
          <w:tcPr>
            <w:tcW w:w="667" w:type="pct"/>
          </w:tcPr>
          <w:p w:rsidR="00EB6779" w:rsidRPr="00572E62" w:rsidRDefault="00EB6779" w:rsidP="00245575">
            <w:pPr>
              <w:autoSpaceDE w:val="0"/>
              <w:autoSpaceDN w:val="0"/>
              <w:adjustRightInd w:val="0"/>
              <w:ind w:right="723"/>
              <w:rPr>
                <w:rFonts w:ascii="Arial" w:hAnsi="Arial" w:cs="Arial"/>
                <w:sz w:val="16"/>
                <w:szCs w:val="16"/>
              </w:rPr>
            </w:pPr>
            <w:r w:rsidRPr="00D56FEA">
              <w:rPr>
                <w:sz w:val="18"/>
                <w:szCs w:val="18"/>
              </w:rPr>
              <w:t>N</w:t>
            </w:r>
            <w:r w:rsidR="003F340F">
              <w:rPr>
                <w:sz w:val="18"/>
                <w:szCs w:val="18"/>
              </w:rPr>
              <w:t>o</w:t>
            </w:r>
          </w:p>
        </w:tc>
      </w:tr>
      <w:tr w:rsidR="00EB6779" w:rsidRPr="00572E62" w:rsidTr="00245575">
        <w:tc>
          <w:tcPr>
            <w:tcW w:w="704" w:type="pct"/>
          </w:tcPr>
          <w:p w:rsidR="00EB6779" w:rsidRPr="00572E62" w:rsidRDefault="00EB6779" w:rsidP="00245575">
            <w:pPr>
              <w:autoSpaceDE w:val="0"/>
              <w:autoSpaceDN w:val="0"/>
              <w:adjustRightInd w:val="0"/>
              <w:ind w:right="723"/>
              <w:rPr>
                <w:rFonts w:ascii="Arial" w:hAnsi="Arial" w:cs="Arial"/>
                <w:sz w:val="16"/>
                <w:szCs w:val="16"/>
              </w:rPr>
            </w:pPr>
            <w:r w:rsidRPr="00572E62">
              <w:rPr>
                <w:rFonts w:ascii="Arial" w:hAnsi="Arial" w:cs="Arial"/>
                <w:sz w:val="16"/>
                <w:szCs w:val="16"/>
              </w:rPr>
              <w:t>1.6</w:t>
            </w:r>
          </w:p>
        </w:tc>
        <w:tc>
          <w:tcPr>
            <w:tcW w:w="3629" w:type="pct"/>
            <w:gridSpan w:val="2"/>
          </w:tcPr>
          <w:p w:rsidR="00EB6779" w:rsidRPr="00572E62" w:rsidRDefault="00EB6779" w:rsidP="00245575">
            <w:pPr>
              <w:autoSpaceDE w:val="0"/>
              <w:autoSpaceDN w:val="0"/>
              <w:adjustRightInd w:val="0"/>
              <w:ind w:right="723"/>
              <w:rPr>
                <w:rFonts w:ascii="Arial" w:hAnsi="Arial" w:cs="Arial"/>
                <w:sz w:val="16"/>
                <w:szCs w:val="16"/>
              </w:rPr>
            </w:pPr>
            <w:r w:rsidRPr="00572E62">
              <w:rPr>
                <w:rFonts w:ascii="Arial" w:hAnsi="Arial" w:cs="Arial"/>
                <w:sz w:val="16"/>
                <w:szCs w:val="16"/>
              </w:rPr>
              <w:t>Construction within a floodplain or within an area liable to flood.</w:t>
            </w:r>
          </w:p>
          <w:p w:rsidR="00EB6779" w:rsidRPr="00572E62" w:rsidRDefault="00EB6779" w:rsidP="00245575">
            <w:pPr>
              <w:autoSpaceDE w:val="0"/>
              <w:autoSpaceDN w:val="0"/>
              <w:adjustRightInd w:val="0"/>
              <w:ind w:right="723"/>
              <w:rPr>
                <w:rFonts w:ascii="Arial" w:hAnsi="Arial" w:cs="Arial"/>
                <w:sz w:val="16"/>
                <w:szCs w:val="16"/>
              </w:rPr>
            </w:pPr>
          </w:p>
        </w:tc>
        <w:tc>
          <w:tcPr>
            <w:tcW w:w="667" w:type="pct"/>
          </w:tcPr>
          <w:p w:rsidR="00EB6779" w:rsidRPr="00572E62" w:rsidRDefault="00EB6779" w:rsidP="00245575">
            <w:pPr>
              <w:autoSpaceDE w:val="0"/>
              <w:autoSpaceDN w:val="0"/>
              <w:adjustRightInd w:val="0"/>
              <w:ind w:right="723"/>
              <w:rPr>
                <w:rFonts w:ascii="Arial" w:hAnsi="Arial" w:cs="Arial"/>
                <w:sz w:val="16"/>
                <w:szCs w:val="16"/>
              </w:rPr>
            </w:pPr>
            <w:r w:rsidRPr="00D56FEA">
              <w:rPr>
                <w:sz w:val="18"/>
                <w:szCs w:val="18"/>
              </w:rPr>
              <w:t>N</w:t>
            </w:r>
            <w:r w:rsidR="003F340F">
              <w:rPr>
                <w:sz w:val="18"/>
                <w:szCs w:val="18"/>
              </w:rPr>
              <w:t>o</w:t>
            </w:r>
          </w:p>
        </w:tc>
      </w:tr>
      <w:tr w:rsidR="00EB6779" w:rsidRPr="00572E62" w:rsidTr="00245575">
        <w:tc>
          <w:tcPr>
            <w:tcW w:w="704" w:type="pct"/>
          </w:tcPr>
          <w:p w:rsidR="00EB6779" w:rsidRPr="00572E62" w:rsidRDefault="00EB6779" w:rsidP="00245575">
            <w:pPr>
              <w:autoSpaceDE w:val="0"/>
              <w:autoSpaceDN w:val="0"/>
              <w:adjustRightInd w:val="0"/>
              <w:ind w:right="723"/>
              <w:rPr>
                <w:rFonts w:ascii="Arial" w:hAnsi="Arial" w:cs="Arial"/>
                <w:sz w:val="16"/>
                <w:szCs w:val="16"/>
              </w:rPr>
            </w:pPr>
            <w:r w:rsidRPr="00572E62">
              <w:rPr>
                <w:rFonts w:ascii="Arial" w:hAnsi="Arial" w:cs="Arial"/>
                <w:sz w:val="16"/>
                <w:szCs w:val="16"/>
              </w:rPr>
              <w:t>1.7</w:t>
            </w:r>
          </w:p>
        </w:tc>
        <w:tc>
          <w:tcPr>
            <w:tcW w:w="3629" w:type="pct"/>
            <w:gridSpan w:val="2"/>
          </w:tcPr>
          <w:p w:rsidR="00EB6779" w:rsidRPr="00572E62" w:rsidRDefault="00EB6779" w:rsidP="00245575">
            <w:pPr>
              <w:autoSpaceDE w:val="0"/>
              <w:autoSpaceDN w:val="0"/>
              <w:adjustRightInd w:val="0"/>
              <w:ind w:right="723"/>
              <w:rPr>
                <w:rFonts w:ascii="Arial" w:hAnsi="Arial" w:cs="Arial"/>
                <w:sz w:val="16"/>
                <w:szCs w:val="16"/>
              </w:rPr>
            </w:pPr>
            <w:r w:rsidRPr="00572E62">
              <w:rPr>
                <w:rFonts w:ascii="Arial" w:hAnsi="Arial" w:cs="Arial"/>
                <w:sz w:val="16"/>
                <w:szCs w:val="16"/>
              </w:rPr>
              <w:t>Crossing or culverting of rivers or streams within 1km of SAC/</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w:t>
            </w:r>
          </w:p>
          <w:p w:rsidR="00EB6779" w:rsidRPr="00572E62" w:rsidRDefault="00EB6779" w:rsidP="00245575">
            <w:pPr>
              <w:autoSpaceDE w:val="0"/>
              <w:autoSpaceDN w:val="0"/>
              <w:adjustRightInd w:val="0"/>
              <w:ind w:right="723"/>
              <w:rPr>
                <w:rFonts w:ascii="Arial" w:hAnsi="Arial" w:cs="Arial"/>
                <w:sz w:val="16"/>
                <w:szCs w:val="16"/>
              </w:rPr>
            </w:pPr>
          </w:p>
        </w:tc>
        <w:tc>
          <w:tcPr>
            <w:tcW w:w="667" w:type="pct"/>
          </w:tcPr>
          <w:p w:rsidR="00EB6779" w:rsidRPr="00572E62" w:rsidRDefault="00EB6779" w:rsidP="00245575">
            <w:pPr>
              <w:autoSpaceDE w:val="0"/>
              <w:autoSpaceDN w:val="0"/>
              <w:adjustRightInd w:val="0"/>
              <w:ind w:right="723"/>
              <w:rPr>
                <w:rFonts w:ascii="Arial" w:hAnsi="Arial" w:cs="Arial"/>
                <w:sz w:val="16"/>
                <w:szCs w:val="16"/>
              </w:rPr>
            </w:pPr>
            <w:r w:rsidRPr="00D56FEA">
              <w:rPr>
                <w:sz w:val="18"/>
                <w:szCs w:val="18"/>
              </w:rPr>
              <w:t>N</w:t>
            </w:r>
            <w:r w:rsidR="003F340F">
              <w:rPr>
                <w:sz w:val="18"/>
                <w:szCs w:val="18"/>
              </w:rPr>
              <w:t>o</w:t>
            </w:r>
          </w:p>
        </w:tc>
      </w:tr>
      <w:tr w:rsidR="00EB6779" w:rsidRPr="00572E62" w:rsidTr="00245575">
        <w:tc>
          <w:tcPr>
            <w:tcW w:w="704" w:type="pct"/>
          </w:tcPr>
          <w:p w:rsidR="00EB6779" w:rsidRPr="00572E62" w:rsidRDefault="00EB6779" w:rsidP="00245575">
            <w:pPr>
              <w:autoSpaceDE w:val="0"/>
              <w:autoSpaceDN w:val="0"/>
              <w:adjustRightInd w:val="0"/>
              <w:ind w:right="723"/>
              <w:rPr>
                <w:rFonts w:ascii="Arial" w:hAnsi="Arial" w:cs="Arial"/>
                <w:sz w:val="16"/>
                <w:szCs w:val="16"/>
              </w:rPr>
            </w:pPr>
            <w:r w:rsidRPr="00572E62">
              <w:rPr>
                <w:rFonts w:ascii="Arial" w:hAnsi="Arial" w:cs="Arial"/>
                <w:sz w:val="16"/>
                <w:szCs w:val="16"/>
              </w:rPr>
              <w:lastRenderedPageBreak/>
              <w:t>1.8</w:t>
            </w:r>
          </w:p>
        </w:tc>
        <w:tc>
          <w:tcPr>
            <w:tcW w:w="3629" w:type="pct"/>
            <w:gridSpan w:val="2"/>
          </w:tcPr>
          <w:p w:rsidR="00EB6779" w:rsidRPr="00572E62" w:rsidRDefault="00EB6779" w:rsidP="00245575">
            <w:pPr>
              <w:autoSpaceDE w:val="0"/>
              <w:autoSpaceDN w:val="0"/>
              <w:adjustRightInd w:val="0"/>
              <w:ind w:right="723"/>
              <w:rPr>
                <w:rFonts w:ascii="Arial" w:hAnsi="Arial" w:cs="Arial"/>
                <w:sz w:val="16"/>
                <w:szCs w:val="16"/>
              </w:rPr>
            </w:pPr>
            <w:r w:rsidRPr="00572E62">
              <w:rPr>
                <w:rFonts w:ascii="Arial" w:hAnsi="Arial" w:cs="Arial"/>
                <w:sz w:val="16"/>
                <w:szCs w:val="16"/>
              </w:rPr>
              <w:t>Storage of chemicals hydrocarbons or organic wastes within 100 m of a watercourse.</w:t>
            </w:r>
          </w:p>
          <w:p w:rsidR="00EB6779" w:rsidRPr="00572E62" w:rsidRDefault="00EB6779" w:rsidP="00245575">
            <w:pPr>
              <w:autoSpaceDE w:val="0"/>
              <w:autoSpaceDN w:val="0"/>
              <w:adjustRightInd w:val="0"/>
              <w:ind w:right="723"/>
              <w:rPr>
                <w:rFonts w:ascii="Arial" w:hAnsi="Arial" w:cs="Arial"/>
                <w:sz w:val="16"/>
                <w:szCs w:val="16"/>
              </w:rPr>
            </w:pPr>
          </w:p>
        </w:tc>
        <w:tc>
          <w:tcPr>
            <w:tcW w:w="667" w:type="pct"/>
          </w:tcPr>
          <w:p w:rsidR="00EB6779" w:rsidRPr="00572E62" w:rsidRDefault="00EB6779" w:rsidP="00245575">
            <w:pPr>
              <w:autoSpaceDE w:val="0"/>
              <w:autoSpaceDN w:val="0"/>
              <w:adjustRightInd w:val="0"/>
              <w:ind w:right="723"/>
              <w:rPr>
                <w:rFonts w:ascii="Arial" w:hAnsi="Arial" w:cs="Arial"/>
                <w:sz w:val="16"/>
                <w:szCs w:val="16"/>
              </w:rPr>
            </w:pPr>
            <w:r w:rsidRPr="00D56FEA">
              <w:rPr>
                <w:sz w:val="18"/>
                <w:szCs w:val="18"/>
              </w:rPr>
              <w:t>N</w:t>
            </w:r>
            <w:r w:rsidR="003F340F">
              <w:rPr>
                <w:sz w:val="18"/>
                <w:szCs w:val="18"/>
              </w:rPr>
              <w:t>o</w:t>
            </w:r>
          </w:p>
        </w:tc>
      </w:tr>
      <w:tr w:rsidR="00EB6779" w:rsidRPr="00572E62" w:rsidTr="00245575">
        <w:tc>
          <w:tcPr>
            <w:tcW w:w="704" w:type="pct"/>
          </w:tcPr>
          <w:p w:rsidR="00EB6779" w:rsidRPr="00572E62" w:rsidRDefault="00EB6779" w:rsidP="00245575">
            <w:pPr>
              <w:autoSpaceDE w:val="0"/>
              <w:autoSpaceDN w:val="0"/>
              <w:adjustRightInd w:val="0"/>
              <w:ind w:right="723"/>
              <w:rPr>
                <w:rFonts w:ascii="Arial" w:hAnsi="Arial" w:cs="Arial"/>
                <w:sz w:val="16"/>
                <w:szCs w:val="16"/>
              </w:rPr>
            </w:pPr>
            <w:r w:rsidRPr="00572E62">
              <w:rPr>
                <w:rFonts w:ascii="Arial" w:hAnsi="Arial" w:cs="Arial"/>
                <w:sz w:val="16"/>
                <w:szCs w:val="16"/>
              </w:rPr>
              <w:t>1.9</w:t>
            </w:r>
          </w:p>
        </w:tc>
        <w:tc>
          <w:tcPr>
            <w:tcW w:w="3629" w:type="pct"/>
            <w:gridSpan w:val="2"/>
          </w:tcPr>
          <w:p w:rsidR="00EB6779" w:rsidRPr="00572E62" w:rsidRDefault="00EB6779" w:rsidP="00245575">
            <w:pPr>
              <w:autoSpaceDE w:val="0"/>
              <w:autoSpaceDN w:val="0"/>
              <w:adjustRightInd w:val="0"/>
              <w:ind w:right="723"/>
              <w:rPr>
                <w:rFonts w:ascii="Arial" w:hAnsi="Arial" w:cs="Arial"/>
                <w:sz w:val="16"/>
                <w:szCs w:val="16"/>
              </w:rPr>
            </w:pPr>
            <w:r w:rsidRPr="00572E62">
              <w:rPr>
                <w:rFonts w:ascii="Arial" w:hAnsi="Arial" w:cs="Arial"/>
                <w:sz w:val="16"/>
                <w:szCs w:val="16"/>
              </w:rPr>
              <w:t>Development of a large scale which involves the production of an EIS.</w:t>
            </w:r>
          </w:p>
          <w:p w:rsidR="00EB6779" w:rsidRPr="00572E62" w:rsidRDefault="00EB6779" w:rsidP="00245575">
            <w:pPr>
              <w:autoSpaceDE w:val="0"/>
              <w:autoSpaceDN w:val="0"/>
              <w:adjustRightInd w:val="0"/>
              <w:ind w:right="723"/>
              <w:rPr>
                <w:rFonts w:ascii="Arial" w:hAnsi="Arial" w:cs="Arial"/>
                <w:sz w:val="16"/>
                <w:szCs w:val="16"/>
              </w:rPr>
            </w:pPr>
          </w:p>
        </w:tc>
        <w:tc>
          <w:tcPr>
            <w:tcW w:w="667" w:type="pct"/>
          </w:tcPr>
          <w:p w:rsidR="00EB6779" w:rsidRPr="00572E62" w:rsidRDefault="003F340F" w:rsidP="00245575">
            <w:pPr>
              <w:autoSpaceDE w:val="0"/>
              <w:autoSpaceDN w:val="0"/>
              <w:adjustRightInd w:val="0"/>
              <w:ind w:right="723"/>
              <w:rPr>
                <w:rFonts w:ascii="Arial" w:hAnsi="Arial" w:cs="Arial"/>
                <w:sz w:val="16"/>
                <w:szCs w:val="16"/>
              </w:rPr>
            </w:pPr>
            <w:r>
              <w:rPr>
                <w:sz w:val="16"/>
                <w:szCs w:val="16"/>
              </w:rPr>
              <w:t>No</w:t>
            </w:r>
          </w:p>
        </w:tc>
      </w:tr>
      <w:tr w:rsidR="00EB6779" w:rsidRPr="00572E62" w:rsidTr="00245575">
        <w:tc>
          <w:tcPr>
            <w:tcW w:w="704" w:type="pct"/>
          </w:tcPr>
          <w:p w:rsidR="00EB6779" w:rsidRPr="00572E62" w:rsidRDefault="00EB6779" w:rsidP="00245575">
            <w:pPr>
              <w:autoSpaceDE w:val="0"/>
              <w:autoSpaceDN w:val="0"/>
              <w:adjustRightInd w:val="0"/>
              <w:ind w:right="723"/>
              <w:rPr>
                <w:rFonts w:ascii="Arial" w:hAnsi="Arial" w:cs="Arial"/>
                <w:sz w:val="16"/>
                <w:szCs w:val="16"/>
              </w:rPr>
            </w:pPr>
            <w:r w:rsidRPr="00572E62">
              <w:rPr>
                <w:rFonts w:ascii="Arial" w:hAnsi="Arial" w:cs="Arial"/>
                <w:sz w:val="16"/>
                <w:szCs w:val="16"/>
              </w:rPr>
              <w:t>1.10</w:t>
            </w:r>
          </w:p>
        </w:tc>
        <w:tc>
          <w:tcPr>
            <w:tcW w:w="3629" w:type="pct"/>
            <w:gridSpan w:val="2"/>
          </w:tcPr>
          <w:p w:rsidR="00EB6779" w:rsidRPr="00572E62" w:rsidRDefault="00EB6779" w:rsidP="00245575">
            <w:pPr>
              <w:autoSpaceDE w:val="0"/>
              <w:autoSpaceDN w:val="0"/>
              <w:adjustRightInd w:val="0"/>
              <w:ind w:right="723"/>
              <w:rPr>
                <w:rFonts w:ascii="Arial" w:hAnsi="Arial" w:cs="Arial"/>
                <w:sz w:val="16"/>
                <w:szCs w:val="16"/>
              </w:rPr>
            </w:pPr>
            <w:r w:rsidRPr="00572E62">
              <w:rPr>
                <w:rFonts w:ascii="Arial" w:hAnsi="Arial" w:cs="Arial"/>
                <w:sz w:val="16"/>
                <w:szCs w:val="16"/>
              </w:rPr>
              <w:t>Development of quarries, particularly where abstraction is below water table.</w:t>
            </w:r>
          </w:p>
          <w:p w:rsidR="00EB6779" w:rsidRPr="00572E62" w:rsidRDefault="00EB6779" w:rsidP="00245575">
            <w:pPr>
              <w:autoSpaceDE w:val="0"/>
              <w:autoSpaceDN w:val="0"/>
              <w:adjustRightInd w:val="0"/>
              <w:ind w:right="723"/>
              <w:rPr>
                <w:rFonts w:ascii="Arial" w:hAnsi="Arial" w:cs="Arial"/>
                <w:sz w:val="16"/>
                <w:szCs w:val="16"/>
              </w:rPr>
            </w:pPr>
          </w:p>
        </w:tc>
        <w:tc>
          <w:tcPr>
            <w:tcW w:w="667" w:type="pct"/>
          </w:tcPr>
          <w:p w:rsidR="00EB6779" w:rsidRPr="00572E62" w:rsidRDefault="00EB6779" w:rsidP="00245575">
            <w:pPr>
              <w:autoSpaceDE w:val="0"/>
              <w:autoSpaceDN w:val="0"/>
              <w:adjustRightInd w:val="0"/>
              <w:ind w:right="723"/>
              <w:rPr>
                <w:rFonts w:ascii="Arial" w:hAnsi="Arial" w:cs="Arial"/>
                <w:sz w:val="16"/>
                <w:szCs w:val="16"/>
              </w:rPr>
            </w:pPr>
            <w:r w:rsidRPr="00D56FEA">
              <w:rPr>
                <w:sz w:val="18"/>
                <w:szCs w:val="18"/>
              </w:rPr>
              <w:t>N</w:t>
            </w:r>
            <w:r w:rsidR="003F340F">
              <w:rPr>
                <w:sz w:val="18"/>
                <w:szCs w:val="18"/>
              </w:rPr>
              <w:t>o</w:t>
            </w:r>
          </w:p>
        </w:tc>
      </w:tr>
      <w:tr w:rsidR="00EB6779" w:rsidRPr="00572E62" w:rsidTr="00245575">
        <w:tc>
          <w:tcPr>
            <w:tcW w:w="704" w:type="pct"/>
          </w:tcPr>
          <w:p w:rsidR="00EB6779" w:rsidRPr="00572E62" w:rsidRDefault="00EB6779" w:rsidP="00245575">
            <w:pPr>
              <w:autoSpaceDE w:val="0"/>
              <w:autoSpaceDN w:val="0"/>
              <w:adjustRightInd w:val="0"/>
              <w:ind w:right="723"/>
              <w:rPr>
                <w:rFonts w:ascii="Arial" w:hAnsi="Arial" w:cs="Arial"/>
                <w:sz w:val="16"/>
                <w:szCs w:val="16"/>
              </w:rPr>
            </w:pPr>
            <w:r w:rsidRPr="00572E62">
              <w:rPr>
                <w:rFonts w:ascii="Arial" w:hAnsi="Arial" w:cs="Arial"/>
                <w:sz w:val="16"/>
                <w:szCs w:val="16"/>
              </w:rPr>
              <w:t>1.11</w:t>
            </w:r>
          </w:p>
        </w:tc>
        <w:tc>
          <w:tcPr>
            <w:tcW w:w="3629" w:type="pct"/>
            <w:gridSpan w:val="2"/>
          </w:tcPr>
          <w:p w:rsidR="00EB6779" w:rsidRPr="00572E62" w:rsidRDefault="00EB6779" w:rsidP="00245575">
            <w:pPr>
              <w:autoSpaceDE w:val="0"/>
              <w:autoSpaceDN w:val="0"/>
              <w:adjustRightInd w:val="0"/>
              <w:ind w:right="723"/>
              <w:rPr>
                <w:rFonts w:ascii="Arial" w:hAnsi="Arial" w:cs="Arial"/>
                <w:sz w:val="16"/>
                <w:szCs w:val="16"/>
              </w:rPr>
            </w:pPr>
            <w:r w:rsidRPr="00572E62">
              <w:rPr>
                <w:rFonts w:ascii="Arial" w:hAnsi="Arial" w:cs="Arial"/>
                <w:sz w:val="16"/>
                <w:szCs w:val="16"/>
              </w:rPr>
              <w:t xml:space="preserve">Development of windfarms within 1km of </w:t>
            </w:r>
            <w:proofErr w:type="gramStart"/>
            <w:r w:rsidRPr="00572E62">
              <w:rPr>
                <w:rFonts w:ascii="Arial" w:hAnsi="Arial" w:cs="Arial"/>
                <w:sz w:val="16"/>
                <w:szCs w:val="16"/>
              </w:rPr>
              <w:t>an</w:t>
            </w:r>
            <w:proofErr w:type="gramEnd"/>
            <w:r w:rsidRPr="00572E62">
              <w:rPr>
                <w:rFonts w:ascii="Arial" w:hAnsi="Arial" w:cs="Arial"/>
                <w:sz w:val="16"/>
                <w:szCs w:val="16"/>
              </w:rPr>
              <w:t xml:space="preserve"> SAC or with the risk of runoff to an SAC/</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 particularly during construction.</w:t>
            </w:r>
          </w:p>
          <w:p w:rsidR="00EB6779" w:rsidRPr="00572E62" w:rsidRDefault="00EB6779" w:rsidP="00245575">
            <w:pPr>
              <w:autoSpaceDE w:val="0"/>
              <w:autoSpaceDN w:val="0"/>
              <w:adjustRightInd w:val="0"/>
              <w:ind w:right="723"/>
              <w:rPr>
                <w:rFonts w:ascii="Arial" w:hAnsi="Arial" w:cs="Arial"/>
                <w:sz w:val="16"/>
                <w:szCs w:val="16"/>
              </w:rPr>
            </w:pPr>
          </w:p>
        </w:tc>
        <w:tc>
          <w:tcPr>
            <w:tcW w:w="667" w:type="pct"/>
          </w:tcPr>
          <w:p w:rsidR="00EB6779" w:rsidRPr="00572E62" w:rsidRDefault="00EB6779" w:rsidP="00245575">
            <w:pPr>
              <w:autoSpaceDE w:val="0"/>
              <w:autoSpaceDN w:val="0"/>
              <w:adjustRightInd w:val="0"/>
              <w:ind w:right="723"/>
              <w:rPr>
                <w:rFonts w:ascii="Arial" w:hAnsi="Arial" w:cs="Arial"/>
                <w:sz w:val="16"/>
                <w:szCs w:val="16"/>
              </w:rPr>
            </w:pPr>
            <w:r w:rsidRPr="00D56FEA">
              <w:rPr>
                <w:sz w:val="18"/>
                <w:szCs w:val="18"/>
              </w:rPr>
              <w:t>N</w:t>
            </w:r>
            <w:r w:rsidR="003F340F">
              <w:rPr>
                <w:sz w:val="18"/>
                <w:szCs w:val="18"/>
              </w:rPr>
              <w:t>o</w:t>
            </w:r>
          </w:p>
        </w:tc>
      </w:tr>
      <w:tr w:rsidR="00EB6779" w:rsidRPr="00572E62" w:rsidTr="00245575">
        <w:tc>
          <w:tcPr>
            <w:tcW w:w="704" w:type="pct"/>
          </w:tcPr>
          <w:p w:rsidR="00EB6779" w:rsidRPr="00572E62" w:rsidRDefault="00EB6779" w:rsidP="00245575">
            <w:pPr>
              <w:autoSpaceDE w:val="0"/>
              <w:autoSpaceDN w:val="0"/>
              <w:adjustRightInd w:val="0"/>
              <w:ind w:right="723"/>
              <w:rPr>
                <w:rFonts w:ascii="Arial" w:hAnsi="Arial" w:cs="Arial"/>
                <w:sz w:val="16"/>
                <w:szCs w:val="16"/>
              </w:rPr>
            </w:pPr>
            <w:r w:rsidRPr="00572E62">
              <w:rPr>
                <w:rFonts w:ascii="Arial" w:hAnsi="Arial" w:cs="Arial"/>
                <w:sz w:val="16"/>
                <w:szCs w:val="16"/>
              </w:rPr>
              <w:t>1.12</w:t>
            </w:r>
          </w:p>
        </w:tc>
        <w:tc>
          <w:tcPr>
            <w:tcW w:w="3629" w:type="pct"/>
            <w:gridSpan w:val="2"/>
          </w:tcPr>
          <w:p w:rsidR="00EB6779" w:rsidRPr="00572E62" w:rsidRDefault="00EB6779" w:rsidP="00245575">
            <w:pPr>
              <w:autoSpaceDE w:val="0"/>
              <w:autoSpaceDN w:val="0"/>
              <w:adjustRightInd w:val="0"/>
              <w:ind w:right="723"/>
              <w:rPr>
                <w:rFonts w:ascii="Arial" w:hAnsi="Arial" w:cs="Arial"/>
                <w:sz w:val="16"/>
                <w:szCs w:val="16"/>
              </w:rPr>
            </w:pPr>
            <w:r w:rsidRPr="00572E62">
              <w:rPr>
                <w:rFonts w:ascii="Arial" w:hAnsi="Arial" w:cs="Arial"/>
                <w:sz w:val="16"/>
                <w:szCs w:val="16"/>
              </w:rPr>
              <w:t xml:space="preserve">Development of pumped </w:t>
            </w:r>
            <w:proofErr w:type="spellStart"/>
            <w:r w:rsidRPr="00572E62">
              <w:rPr>
                <w:rFonts w:ascii="Arial" w:hAnsi="Arial" w:cs="Arial"/>
                <w:sz w:val="16"/>
                <w:szCs w:val="16"/>
              </w:rPr>
              <w:t>hydro electric</w:t>
            </w:r>
            <w:proofErr w:type="spellEnd"/>
            <w:r w:rsidRPr="00572E62">
              <w:rPr>
                <w:rFonts w:ascii="Arial" w:hAnsi="Arial" w:cs="Arial"/>
                <w:sz w:val="16"/>
                <w:szCs w:val="16"/>
              </w:rPr>
              <w:t xml:space="preserve"> stations.</w:t>
            </w:r>
          </w:p>
          <w:p w:rsidR="00EB6779" w:rsidRPr="00572E62" w:rsidRDefault="00EB6779" w:rsidP="00245575">
            <w:pPr>
              <w:autoSpaceDE w:val="0"/>
              <w:autoSpaceDN w:val="0"/>
              <w:adjustRightInd w:val="0"/>
              <w:ind w:right="723"/>
              <w:rPr>
                <w:rFonts w:ascii="Arial" w:hAnsi="Arial" w:cs="Arial"/>
                <w:sz w:val="16"/>
                <w:szCs w:val="16"/>
              </w:rPr>
            </w:pPr>
          </w:p>
        </w:tc>
        <w:tc>
          <w:tcPr>
            <w:tcW w:w="667" w:type="pct"/>
          </w:tcPr>
          <w:p w:rsidR="00EB6779" w:rsidRPr="00572E62" w:rsidRDefault="00EB6779" w:rsidP="00245575">
            <w:pPr>
              <w:autoSpaceDE w:val="0"/>
              <w:autoSpaceDN w:val="0"/>
              <w:adjustRightInd w:val="0"/>
              <w:ind w:right="723"/>
              <w:rPr>
                <w:rFonts w:ascii="Arial" w:hAnsi="Arial" w:cs="Arial"/>
                <w:sz w:val="16"/>
                <w:szCs w:val="16"/>
              </w:rPr>
            </w:pPr>
            <w:r w:rsidRPr="00D56FEA">
              <w:rPr>
                <w:sz w:val="18"/>
                <w:szCs w:val="18"/>
              </w:rPr>
              <w:t>N</w:t>
            </w:r>
            <w:r w:rsidR="003F340F">
              <w:rPr>
                <w:sz w:val="18"/>
                <w:szCs w:val="18"/>
              </w:rPr>
              <w:t>o</w:t>
            </w:r>
          </w:p>
        </w:tc>
      </w:tr>
      <w:tr w:rsidR="00EB6779" w:rsidRPr="00572E62" w:rsidTr="00245575">
        <w:tc>
          <w:tcPr>
            <w:tcW w:w="704" w:type="pct"/>
          </w:tcPr>
          <w:p w:rsidR="00EB6779" w:rsidRPr="00572E62" w:rsidRDefault="00EB6779" w:rsidP="00245575">
            <w:pPr>
              <w:autoSpaceDE w:val="0"/>
              <w:autoSpaceDN w:val="0"/>
              <w:adjustRightInd w:val="0"/>
              <w:rPr>
                <w:rFonts w:ascii="Arial" w:hAnsi="Arial" w:cs="Arial"/>
                <w:b/>
                <w:sz w:val="16"/>
                <w:szCs w:val="16"/>
              </w:rPr>
            </w:pPr>
            <w:r w:rsidRPr="00572E62">
              <w:rPr>
                <w:rFonts w:ascii="Arial" w:hAnsi="Arial" w:cs="Arial"/>
                <w:b/>
                <w:sz w:val="16"/>
                <w:szCs w:val="16"/>
              </w:rPr>
              <w:t>2</w:t>
            </w:r>
          </w:p>
        </w:tc>
        <w:tc>
          <w:tcPr>
            <w:tcW w:w="4296" w:type="pct"/>
            <w:gridSpan w:val="3"/>
          </w:tcPr>
          <w:p w:rsidR="00EB6779" w:rsidRPr="00572E62" w:rsidRDefault="00EB6779" w:rsidP="00245575">
            <w:pPr>
              <w:autoSpaceDE w:val="0"/>
              <w:autoSpaceDN w:val="0"/>
              <w:adjustRightInd w:val="0"/>
              <w:rPr>
                <w:rFonts w:ascii="Arial" w:hAnsi="Arial" w:cs="Arial"/>
                <w:sz w:val="16"/>
                <w:szCs w:val="16"/>
              </w:rPr>
            </w:pPr>
            <w:r w:rsidRPr="00572E62">
              <w:rPr>
                <w:rFonts w:ascii="Arial" w:hAnsi="Arial" w:cs="Arial"/>
                <w:b/>
                <w:sz w:val="16"/>
                <w:szCs w:val="16"/>
              </w:rPr>
              <w:t>Impacts on designated wetland habitats (bog, heath, marsh, fen).</w:t>
            </w:r>
          </w:p>
          <w:p w:rsidR="00EB6779" w:rsidRPr="00572E62" w:rsidRDefault="00EB6779" w:rsidP="00245575">
            <w:pPr>
              <w:autoSpaceDE w:val="0"/>
              <w:autoSpaceDN w:val="0"/>
              <w:adjustRightInd w:val="0"/>
              <w:rPr>
                <w:rFonts w:ascii="Arial" w:hAnsi="Arial" w:cs="Arial"/>
                <w:i/>
                <w:sz w:val="16"/>
                <w:szCs w:val="16"/>
              </w:rPr>
            </w:pPr>
          </w:p>
          <w:p w:rsidR="00EB6779" w:rsidRPr="00572E62" w:rsidRDefault="00EB6779" w:rsidP="00245575">
            <w:pPr>
              <w:autoSpaceDE w:val="0"/>
              <w:autoSpaceDN w:val="0"/>
              <w:adjustRightInd w:val="0"/>
              <w:rPr>
                <w:rFonts w:ascii="Arial" w:hAnsi="Arial" w:cs="Arial"/>
                <w:i/>
                <w:sz w:val="16"/>
                <w:szCs w:val="16"/>
              </w:rPr>
            </w:pPr>
            <w:r w:rsidRPr="00572E62">
              <w:rPr>
                <w:rFonts w:ascii="Arial" w:hAnsi="Arial" w:cs="Arial"/>
                <w:i/>
                <w:sz w:val="16"/>
                <w:szCs w:val="16"/>
              </w:rPr>
              <w:t xml:space="preserve">Please answer the following if the answer to question 2b in table 2 was yes. </w:t>
            </w:r>
          </w:p>
          <w:p w:rsidR="00EB6779" w:rsidRPr="00572E62" w:rsidRDefault="00EB6779" w:rsidP="00245575">
            <w:pPr>
              <w:autoSpaceDE w:val="0"/>
              <w:autoSpaceDN w:val="0"/>
              <w:adjustRightInd w:val="0"/>
              <w:rPr>
                <w:rFonts w:ascii="Arial" w:hAnsi="Arial" w:cs="Arial"/>
                <w:i/>
                <w:sz w:val="16"/>
                <w:szCs w:val="16"/>
              </w:rPr>
            </w:pPr>
          </w:p>
          <w:p w:rsidR="00EB6779" w:rsidRPr="00572E62" w:rsidRDefault="00EB6779" w:rsidP="00245575">
            <w:pPr>
              <w:autoSpaceDE w:val="0"/>
              <w:autoSpaceDN w:val="0"/>
              <w:adjustRightInd w:val="0"/>
              <w:rPr>
                <w:rFonts w:ascii="Arial" w:hAnsi="Arial" w:cs="Arial"/>
                <w:i/>
                <w:sz w:val="16"/>
                <w:szCs w:val="16"/>
              </w:rPr>
            </w:pPr>
            <w:r w:rsidRPr="00572E62">
              <w:rPr>
                <w:rFonts w:ascii="Arial" w:hAnsi="Arial" w:cs="Arial"/>
                <w:i/>
                <w:sz w:val="16"/>
                <w:szCs w:val="16"/>
              </w:rPr>
              <w:t xml:space="preserve">Does the development involve any of the </w:t>
            </w:r>
            <w:proofErr w:type="gramStart"/>
            <w:r w:rsidRPr="00572E62">
              <w:rPr>
                <w:rFonts w:ascii="Arial" w:hAnsi="Arial" w:cs="Arial"/>
                <w:i/>
                <w:sz w:val="16"/>
                <w:szCs w:val="16"/>
              </w:rPr>
              <w:t>following:</w:t>
            </w:r>
            <w:proofErr w:type="gramEnd"/>
          </w:p>
          <w:p w:rsidR="00EB6779" w:rsidRPr="00572E62" w:rsidRDefault="00EB6779" w:rsidP="00245575">
            <w:pPr>
              <w:autoSpaceDE w:val="0"/>
              <w:autoSpaceDN w:val="0"/>
              <w:adjustRightInd w:val="0"/>
              <w:rPr>
                <w:rFonts w:ascii="Arial" w:hAnsi="Arial" w:cs="Arial"/>
                <w:sz w:val="16"/>
                <w:szCs w:val="16"/>
              </w:rPr>
            </w:pPr>
          </w:p>
        </w:tc>
      </w:tr>
      <w:tr w:rsidR="00EB6779" w:rsidRPr="00572E62" w:rsidTr="00245575">
        <w:tc>
          <w:tcPr>
            <w:tcW w:w="704" w:type="pct"/>
          </w:tcPr>
          <w:p w:rsidR="00EB6779" w:rsidRPr="00572E62" w:rsidRDefault="00EB6779" w:rsidP="00245575">
            <w:pPr>
              <w:autoSpaceDE w:val="0"/>
              <w:autoSpaceDN w:val="0"/>
              <w:adjustRightInd w:val="0"/>
              <w:rPr>
                <w:rFonts w:ascii="Arial" w:hAnsi="Arial" w:cs="Arial"/>
                <w:sz w:val="16"/>
                <w:szCs w:val="16"/>
              </w:rPr>
            </w:pPr>
            <w:r w:rsidRPr="00572E62">
              <w:rPr>
                <w:rFonts w:ascii="Arial" w:hAnsi="Arial" w:cs="Arial"/>
                <w:sz w:val="16"/>
                <w:szCs w:val="16"/>
              </w:rPr>
              <w:t>2.1</w:t>
            </w:r>
          </w:p>
        </w:tc>
        <w:tc>
          <w:tcPr>
            <w:tcW w:w="3629" w:type="pct"/>
            <w:gridSpan w:val="2"/>
          </w:tcPr>
          <w:p w:rsidR="00EB6779" w:rsidRPr="006E4C98" w:rsidRDefault="00EB6779" w:rsidP="00245575">
            <w:pPr>
              <w:autoSpaceDE w:val="0"/>
              <w:autoSpaceDN w:val="0"/>
              <w:adjustRightInd w:val="0"/>
              <w:ind w:right="723"/>
              <w:rPr>
                <w:rFonts w:ascii="Arial" w:hAnsi="Arial" w:cs="Arial"/>
                <w:sz w:val="16"/>
                <w:szCs w:val="16"/>
              </w:rPr>
            </w:pPr>
            <w:r w:rsidRPr="006E4C98">
              <w:rPr>
                <w:rFonts w:ascii="Arial" w:hAnsi="Arial" w:cs="Arial"/>
                <w:sz w:val="16"/>
                <w:szCs w:val="16"/>
              </w:rPr>
              <w:t>Impacts on watercourses (tributaries, streams, drains) which are remote from the SAC/</w:t>
            </w:r>
            <w:smartTag w:uri="urn:schemas-microsoft-com:office:smarttags" w:element="stockticker">
              <w:r w:rsidRPr="006E4C98">
                <w:rPr>
                  <w:rFonts w:ascii="Arial" w:hAnsi="Arial" w:cs="Arial"/>
                  <w:sz w:val="16"/>
                  <w:szCs w:val="16"/>
                </w:rPr>
                <w:t>SPA</w:t>
              </w:r>
            </w:smartTag>
            <w:r w:rsidRPr="006E4C98">
              <w:rPr>
                <w:rFonts w:ascii="Arial" w:hAnsi="Arial" w:cs="Arial"/>
                <w:sz w:val="16"/>
                <w:szCs w:val="16"/>
              </w:rPr>
              <w:t xml:space="preserve"> but may still impact on the SAC/</w:t>
            </w:r>
            <w:smartTag w:uri="urn:schemas-microsoft-com:office:smarttags" w:element="stockticker">
              <w:r w:rsidRPr="006E4C98">
                <w:rPr>
                  <w:rFonts w:ascii="Arial" w:hAnsi="Arial" w:cs="Arial"/>
                  <w:sz w:val="16"/>
                  <w:szCs w:val="16"/>
                </w:rPr>
                <w:t>SPA</w:t>
              </w:r>
            </w:smartTag>
            <w:r w:rsidRPr="006E4C98">
              <w:rPr>
                <w:rFonts w:ascii="Arial" w:hAnsi="Arial" w:cs="Arial"/>
                <w:sz w:val="16"/>
                <w:szCs w:val="16"/>
              </w:rPr>
              <w:t xml:space="preserve"> by reason of the nature or quantity of the discharge.</w:t>
            </w:r>
          </w:p>
          <w:p w:rsidR="00EB6779" w:rsidRPr="006E4C98" w:rsidRDefault="00EB6779" w:rsidP="00245575">
            <w:pPr>
              <w:autoSpaceDE w:val="0"/>
              <w:autoSpaceDN w:val="0"/>
              <w:adjustRightInd w:val="0"/>
              <w:rPr>
                <w:rFonts w:ascii="Arial" w:hAnsi="Arial" w:cs="Arial"/>
                <w:sz w:val="16"/>
                <w:szCs w:val="16"/>
              </w:rPr>
            </w:pPr>
          </w:p>
        </w:tc>
        <w:tc>
          <w:tcPr>
            <w:tcW w:w="667" w:type="pct"/>
          </w:tcPr>
          <w:p w:rsidR="00EB6779" w:rsidRPr="00D56FEA" w:rsidRDefault="00EB6779" w:rsidP="00245575">
            <w:pPr>
              <w:autoSpaceDE w:val="0"/>
              <w:autoSpaceDN w:val="0"/>
              <w:adjustRightInd w:val="0"/>
              <w:rPr>
                <w:rFonts w:ascii="Arial" w:hAnsi="Arial" w:cs="Arial"/>
                <w:sz w:val="18"/>
                <w:szCs w:val="18"/>
              </w:rPr>
            </w:pPr>
            <w:r w:rsidRPr="00D56FEA">
              <w:rPr>
                <w:sz w:val="18"/>
                <w:szCs w:val="18"/>
              </w:rPr>
              <w:t>N/A</w:t>
            </w:r>
          </w:p>
        </w:tc>
      </w:tr>
      <w:tr w:rsidR="00EB6779" w:rsidRPr="00572E62" w:rsidTr="00245575">
        <w:tc>
          <w:tcPr>
            <w:tcW w:w="704" w:type="pct"/>
          </w:tcPr>
          <w:p w:rsidR="00EB6779" w:rsidRPr="00572E62" w:rsidRDefault="00EB6779" w:rsidP="00245575">
            <w:pPr>
              <w:autoSpaceDE w:val="0"/>
              <w:autoSpaceDN w:val="0"/>
              <w:adjustRightInd w:val="0"/>
              <w:rPr>
                <w:rFonts w:ascii="Arial" w:hAnsi="Arial" w:cs="Arial"/>
                <w:sz w:val="16"/>
                <w:szCs w:val="16"/>
              </w:rPr>
            </w:pPr>
            <w:r w:rsidRPr="00572E62">
              <w:rPr>
                <w:rFonts w:ascii="Arial" w:hAnsi="Arial" w:cs="Arial"/>
                <w:sz w:val="16"/>
                <w:szCs w:val="16"/>
              </w:rPr>
              <w:t>2.2</w:t>
            </w:r>
          </w:p>
        </w:tc>
        <w:tc>
          <w:tcPr>
            <w:tcW w:w="3629" w:type="pct"/>
            <w:gridSpan w:val="2"/>
          </w:tcPr>
          <w:p w:rsidR="00EB6779" w:rsidRPr="006E4C98" w:rsidRDefault="00EB6779" w:rsidP="00245575">
            <w:pPr>
              <w:autoSpaceDE w:val="0"/>
              <w:autoSpaceDN w:val="0"/>
              <w:adjustRightInd w:val="0"/>
              <w:rPr>
                <w:rFonts w:ascii="Arial" w:hAnsi="Arial" w:cs="Arial"/>
                <w:sz w:val="16"/>
                <w:szCs w:val="16"/>
              </w:rPr>
            </w:pPr>
            <w:r w:rsidRPr="006E4C98">
              <w:rPr>
                <w:rFonts w:ascii="Arial" w:hAnsi="Arial" w:cs="Arial"/>
                <w:sz w:val="16"/>
                <w:szCs w:val="16"/>
              </w:rPr>
              <w:t xml:space="preserve">Construction of roads or other infrastructure on peat habitats within 1km of a Natura 2000 site of which qualifying interests include peat, fen or marsh. (Only Peat habitat at </w:t>
            </w:r>
            <w:proofErr w:type="spellStart"/>
            <w:r w:rsidRPr="006E4C98">
              <w:rPr>
                <w:rFonts w:ascii="Arial" w:hAnsi="Arial" w:cs="Arial"/>
                <w:sz w:val="16"/>
                <w:szCs w:val="16"/>
              </w:rPr>
              <w:t>Bruckana</w:t>
            </w:r>
            <w:proofErr w:type="spellEnd"/>
            <w:r w:rsidRPr="006E4C98">
              <w:rPr>
                <w:rFonts w:ascii="Arial" w:hAnsi="Arial" w:cs="Arial"/>
                <w:sz w:val="16"/>
                <w:szCs w:val="16"/>
              </w:rPr>
              <w:t xml:space="preserve"> – consider </w:t>
            </w:r>
            <w:proofErr w:type="spellStart"/>
            <w:r w:rsidRPr="006E4C98">
              <w:rPr>
                <w:rFonts w:ascii="Arial" w:hAnsi="Arial" w:cs="Arial"/>
                <w:sz w:val="16"/>
                <w:szCs w:val="16"/>
              </w:rPr>
              <w:t>Galmoy</w:t>
            </w:r>
            <w:proofErr w:type="spellEnd"/>
            <w:r w:rsidRPr="006E4C98">
              <w:rPr>
                <w:rFonts w:ascii="Arial" w:hAnsi="Arial" w:cs="Arial"/>
                <w:sz w:val="16"/>
                <w:szCs w:val="16"/>
              </w:rPr>
              <w:t xml:space="preserve"> fen – impact unlikely</w:t>
            </w:r>
          </w:p>
          <w:p w:rsidR="00EB6779" w:rsidRPr="006E4C98" w:rsidRDefault="00EB6779" w:rsidP="00245575">
            <w:pPr>
              <w:autoSpaceDE w:val="0"/>
              <w:autoSpaceDN w:val="0"/>
              <w:adjustRightInd w:val="0"/>
              <w:rPr>
                <w:rFonts w:ascii="Arial" w:hAnsi="Arial" w:cs="Arial"/>
                <w:sz w:val="16"/>
                <w:szCs w:val="16"/>
              </w:rPr>
            </w:pPr>
          </w:p>
        </w:tc>
        <w:tc>
          <w:tcPr>
            <w:tcW w:w="667" w:type="pct"/>
          </w:tcPr>
          <w:p w:rsidR="00EB6779" w:rsidRPr="00D56FEA" w:rsidRDefault="00EB6779" w:rsidP="00245575">
            <w:pPr>
              <w:autoSpaceDE w:val="0"/>
              <w:autoSpaceDN w:val="0"/>
              <w:adjustRightInd w:val="0"/>
              <w:rPr>
                <w:rFonts w:ascii="Arial" w:hAnsi="Arial" w:cs="Arial"/>
                <w:sz w:val="18"/>
                <w:szCs w:val="18"/>
              </w:rPr>
            </w:pPr>
            <w:r w:rsidRPr="00D56FEA">
              <w:rPr>
                <w:sz w:val="18"/>
                <w:szCs w:val="18"/>
              </w:rPr>
              <w:t>N/A</w:t>
            </w:r>
          </w:p>
        </w:tc>
      </w:tr>
      <w:tr w:rsidR="00EB6779" w:rsidRPr="00572E62" w:rsidTr="00245575">
        <w:tc>
          <w:tcPr>
            <w:tcW w:w="704" w:type="pct"/>
          </w:tcPr>
          <w:p w:rsidR="00EB6779" w:rsidRPr="00572E62" w:rsidRDefault="00EB6779" w:rsidP="00245575">
            <w:pPr>
              <w:autoSpaceDE w:val="0"/>
              <w:autoSpaceDN w:val="0"/>
              <w:adjustRightInd w:val="0"/>
              <w:rPr>
                <w:rFonts w:ascii="Arial" w:hAnsi="Arial" w:cs="Arial"/>
                <w:sz w:val="16"/>
                <w:szCs w:val="16"/>
              </w:rPr>
            </w:pPr>
            <w:r w:rsidRPr="00572E62">
              <w:rPr>
                <w:rFonts w:ascii="Arial" w:hAnsi="Arial" w:cs="Arial"/>
                <w:sz w:val="16"/>
                <w:szCs w:val="16"/>
              </w:rPr>
              <w:t>2.3</w:t>
            </w:r>
          </w:p>
          <w:p w:rsidR="00EB6779" w:rsidRPr="00572E62" w:rsidRDefault="00EB6779" w:rsidP="00245575">
            <w:pPr>
              <w:autoSpaceDE w:val="0"/>
              <w:autoSpaceDN w:val="0"/>
              <w:adjustRightInd w:val="0"/>
              <w:rPr>
                <w:rFonts w:ascii="Arial" w:hAnsi="Arial" w:cs="Arial"/>
                <w:sz w:val="16"/>
                <w:szCs w:val="16"/>
              </w:rPr>
            </w:pPr>
          </w:p>
        </w:tc>
        <w:tc>
          <w:tcPr>
            <w:tcW w:w="3629" w:type="pct"/>
            <w:gridSpan w:val="2"/>
          </w:tcPr>
          <w:p w:rsidR="00EB6779" w:rsidRPr="006E4C98" w:rsidRDefault="00EB6779" w:rsidP="00245575">
            <w:pPr>
              <w:autoSpaceDE w:val="0"/>
              <w:autoSpaceDN w:val="0"/>
              <w:adjustRightInd w:val="0"/>
              <w:rPr>
                <w:rFonts w:ascii="Arial" w:hAnsi="Arial" w:cs="Arial"/>
                <w:sz w:val="16"/>
                <w:szCs w:val="16"/>
              </w:rPr>
            </w:pPr>
            <w:r w:rsidRPr="006E4C98">
              <w:rPr>
                <w:rFonts w:ascii="Arial" w:hAnsi="Arial" w:cs="Arial"/>
                <w:sz w:val="16"/>
                <w:szCs w:val="16"/>
              </w:rPr>
              <w:t>Development of a large scale within 1km within a Natura 2000 site, whose qualifying features include fen or marsh, which involves the production of an EIS.</w:t>
            </w:r>
          </w:p>
          <w:p w:rsidR="00EB6779" w:rsidRPr="006E4C98" w:rsidRDefault="00EB6779" w:rsidP="00245575">
            <w:pPr>
              <w:autoSpaceDE w:val="0"/>
              <w:autoSpaceDN w:val="0"/>
              <w:adjustRightInd w:val="0"/>
              <w:ind w:right="723"/>
              <w:rPr>
                <w:rFonts w:ascii="Arial" w:hAnsi="Arial" w:cs="Arial"/>
                <w:sz w:val="16"/>
                <w:szCs w:val="16"/>
              </w:rPr>
            </w:pPr>
          </w:p>
        </w:tc>
        <w:tc>
          <w:tcPr>
            <w:tcW w:w="667" w:type="pct"/>
          </w:tcPr>
          <w:p w:rsidR="00EB6779" w:rsidRPr="00D56FEA" w:rsidRDefault="00EB6779" w:rsidP="00245575">
            <w:pPr>
              <w:autoSpaceDE w:val="0"/>
              <w:autoSpaceDN w:val="0"/>
              <w:adjustRightInd w:val="0"/>
              <w:rPr>
                <w:rFonts w:ascii="Arial" w:hAnsi="Arial" w:cs="Arial"/>
                <w:sz w:val="18"/>
                <w:szCs w:val="18"/>
              </w:rPr>
            </w:pPr>
            <w:r w:rsidRPr="00D56FEA">
              <w:rPr>
                <w:sz w:val="18"/>
                <w:szCs w:val="18"/>
              </w:rPr>
              <w:t>N/A</w:t>
            </w:r>
          </w:p>
        </w:tc>
      </w:tr>
      <w:tr w:rsidR="00EB6779" w:rsidRPr="00572E62" w:rsidTr="00245575">
        <w:tc>
          <w:tcPr>
            <w:tcW w:w="704" w:type="pct"/>
          </w:tcPr>
          <w:p w:rsidR="00EB6779" w:rsidRPr="00572E62" w:rsidRDefault="00EB6779" w:rsidP="00245575">
            <w:pPr>
              <w:autoSpaceDE w:val="0"/>
              <w:autoSpaceDN w:val="0"/>
              <w:adjustRightInd w:val="0"/>
              <w:rPr>
                <w:rFonts w:ascii="Arial" w:hAnsi="Arial" w:cs="Arial"/>
                <w:i/>
                <w:sz w:val="16"/>
                <w:szCs w:val="16"/>
              </w:rPr>
            </w:pPr>
            <w:r w:rsidRPr="00572E62">
              <w:rPr>
                <w:rFonts w:ascii="Arial" w:hAnsi="Arial" w:cs="Arial"/>
                <w:i/>
                <w:sz w:val="16"/>
                <w:szCs w:val="16"/>
              </w:rPr>
              <w:t>3</w:t>
            </w:r>
          </w:p>
        </w:tc>
        <w:tc>
          <w:tcPr>
            <w:tcW w:w="4296" w:type="pct"/>
            <w:gridSpan w:val="3"/>
          </w:tcPr>
          <w:p w:rsidR="00EB6779" w:rsidRPr="00D56FEA" w:rsidRDefault="00EB6779" w:rsidP="00245575">
            <w:pPr>
              <w:autoSpaceDE w:val="0"/>
              <w:autoSpaceDN w:val="0"/>
              <w:adjustRightInd w:val="0"/>
              <w:rPr>
                <w:rFonts w:ascii="Arial" w:hAnsi="Arial" w:cs="Arial"/>
                <w:b/>
                <w:sz w:val="18"/>
                <w:szCs w:val="18"/>
              </w:rPr>
            </w:pPr>
            <w:r w:rsidRPr="00D56FEA">
              <w:rPr>
                <w:rFonts w:ascii="Arial" w:hAnsi="Arial" w:cs="Arial"/>
                <w:b/>
                <w:sz w:val="18"/>
                <w:szCs w:val="18"/>
              </w:rPr>
              <w:t>Impacts on designated intertidal and marine habitats (mudflats, sandflats, estuaries, reefs and sea cliffs).</w:t>
            </w:r>
          </w:p>
          <w:p w:rsidR="00EB6779" w:rsidRPr="00D56FEA" w:rsidRDefault="00EB6779" w:rsidP="00245575">
            <w:pPr>
              <w:autoSpaceDE w:val="0"/>
              <w:autoSpaceDN w:val="0"/>
              <w:adjustRightInd w:val="0"/>
              <w:rPr>
                <w:rFonts w:ascii="Arial" w:hAnsi="Arial" w:cs="Arial"/>
                <w:i/>
                <w:sz w:val="18"/>
                <w:szCs w:val="18"/>
              </w:rPr>
            </w:pPr>
          </w:p>
          <w:p w:rsidR="00EB6779" w:rsidRPr="00D56FEA" w:rsidRDefault="00EB6779" w:rsidP="00245575">
            <w:pPr>
              <w:autoSpaceDE w:val="0"/>
              <w:autoSpaceDN w:val="0"/>
              <w:adjustRightInd w:val="0"/>
              <w:rPr>
                <w:rFonts w:ascii="Arial" w:hAnsi="Arial" w:cs="Arial"/>
                <w:i/>
                <w:sz w:val="18"/>
                <w:szCs w:val="18"/>
              </w:rPr>
            </w:pPr>
            <w:r w:rsidRPr="00D56FEA">
              <w:rPr>
                <w:rFonts w:ascii="Arial" w:hAnsi="Arial" w:cs="Arial"/>
                <w:i/>
                <w:sz w:val="18"/>
                <w:szCs w:val="18"/>
              </w:rPr>
              <w:t xml:space="preserve">Please answer the following if the answer to question 2c in table 2 was yes. </w:t>
            </w:r>
          </w:p>
          <w:p w:rsidR="00EB6779" w:rsidRPr="00D56FEA" w:rsidRDefault="00EB6779" w:rsidP="00245575">
            <w:pPr>
              <w:autoSpaceDE w:val="0"/>
              <w:autoSpaceDN w:val="0"/>
              <w:adjustRightInd w:val="0"/>
              <w:rPr>
                <w:rFonts w:ascii="Arial" w:hAnsi="Arial" w:cs="Arial"/>
                <w:i/>
                <w:sz w:val="18"/>
                <w:szCs w:val="18"/>
              </w:rPr>
            </w:pPr>
          </w:p>
          <w:p w:rsidR="00EB6779" w:rsidRPr="00D56FEA" w:rsidRDefault="00EB6779" w:rsidP="00245575">
            <w:pPr>
              <w:autoSpaceDE w:val="0"/>
              <w:autoSpaceDN w:val="0"/>
              <w:adjustRightInd w:val="0"/>
              <w:rPr>
                <w:rFonts w:ascii="Arial" w:hAnsi="Arial" w:cs="Arial"/>
                <w:i/>
                <w:sz w:val="18"/>
                <w:szCs w:val="18"/>
              </w:rPr>
            </w:pPr>
            <w:r w:rsidRPr="00D56FEA">
              <w:rPr>
                <w:rFonts w:ascii="Arial" w:hAnsi="Arial" w:cs="Arial"/>
                <w:i/>
                <w:sz w:val="18"/>
                <w:szCs w:val="18"/>
              </w:rPr>
              <w:t xml:space="preserve">Does the development involve any of the </w:t>
            </w:r>
            <w:proofErr w:type="gramStart"/>
            <w:r w:rsidRPr="00D56FEA">
              <w:rPr>
                <w:rFonts w:ascii="Arial" w:hAnsi="Arial" w:cs="Arial"/>
                <w:i/>
                <w:sz w:val="18"/>
                <w:szCs w:val="18"/>
              </w:rPr>
              <w:t>following:</w:t>
            </w:r>
            <w:proofErr w:type="gramEnd"/>
          </w:p>
          <w:p w:rsidR="00EB6779" w:rsidRPr="00D56FEA" w:rsidRDefault="00EB6779" w:rsidP="00245575">
            <w:pPr>
              <w:autoSpaceDE w:val="0"/>
              <w:autoSpaceDN w:val="0"/>
              <w:adjustRightInd w:val="0"/>
              <w:rPr>
                <w:rFonts w:ascii="Arial" w:hAnsi="Arial" w:cs="Arial"/>
                <w:sz w:val="18"/>
                <w:szCs w:val="18"/>
              </w:rPr>
            </w:pPr>
          </w:p>
        </w:tc>
      </w:tr>
      <w:tr w:rsidR="00EB6779" w:rsidRPr="00572E62" w:rsidTr="00245575">
        <w:tc>
          <w:tcPr>
            <w:tcW w:w="704" w:type="pct"/>
          </w:tcPr>
          <w:p w:rsidR="00EB6779" w:rsidRPr="00572E62" w:rsidRDefault="00EB6779" w:rsidP="00245575">
            <w:pPr>
              <w:autoSpaceDE w:val="0"/>
              <w:autoSpaceDN w:val="0"/>
              <w:adjustRightInd w:val="0"/>
              <w:rPr>
                <w:rFonts w:ascii="Arial" w:hAnsi="Arial" w:cs="Arial"/>
                <w:sz w:val="16"/>
                <w:szCs w:val="16"/>
              </w:rPr>
            </w:pPr>
            <w:r w:rsidRPr="00572E62">
              <w:rPr>
                <w:rFonts w:ascii="Arial" w:hAnsi="Arial" w:cs="Arial"/>
                <w:sz w:val="16"/>
                <w:szCs w:val="16"/>
              </w:rPr>
              <w:t>3.1</w:t>
            </w:r>
          </w:p>
        </w:tc>
        <w:tc>
          <w:tcPr>
            <w:tcW w:w="3568" w:type="pct"/>
          </w:tcPr>
          <w:p w:rsidR="00EB6779" w:rsidRPr="00572E62" w:rsidRDefault="00EB6779" w:rsidP="00245575">
            <w:pPr>
              <w:autoSpaceDE w:val="0"/>
              <w:autoSpaceDN w:val="0"/>
              <w:adjustRightInd w:val="0"/>
              <w:ind w:right="723"/>
              <w:rPr>
                <w:rFonts w:ascii="Arial" w:hAnsi="Arial" w:cs="Arial"/>
                <w:sz w:val="16"/>
                <w:szCs w:val="16"/>
              </w:rPr>
            </w:pPr>
            <w:r w:rsidRPr="00572E62">
              <w:rPr>
                <w:rFonts w:ascii="Arial" w:hAnsi="Arial" w:cs="Arial"/>
                <w:sz w:val="16"/>
                <w:szCs w:val="16"/>
              </w:rPr>
              <w:t>Impacts on intertidal and marine habitats from potential development which are remote from the SAC/</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 xml:space="preserve"> but may still impact on the SAC/</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 xml:space="preserve"> by reason of the nature or quantity of the discharge </w:t>
            </w:r>
          </w:p>
          <w:p w:rsidR="00EB6779" w:rsidRPr="00572E62" w:rsidRDefault="00EB6779" w:rsidP="00245575">
            <w:pPr>
              <w:autoSpaceDE w:val="0"/>
              <w:autoSpaceDN w:val="0"/>
              <w:adjustRightInd w:val="0"/>
              <w:rPr>
                <w:rFonts w:ascii="Arial" w:hAnsi="Arial" w:cs="Arial"/>
                <w:sz w:val="16"/>
                <w:szCs w:val="16"/>
              </w:rPr>
            </w:pPr>
          </w:p>
        </w:tc>
        <w:tc>
          <w:tcPr>
            <w:tcW w:w="728" w:type="pct"/>
            <w:gridSpan w:val="2"/>
          </w:tcPr>
          <w:p w:rsidR="00EB6779" w:rsidRPr="00D56FEA" w:rsidRDefault="00EB6779" w:rsidP="00245575">
            <w:pPr>
              <w:autoSpaceDE w:val="0"/>
              <w:autoSpaceDN w:val="0"/>
              <w:adjustRightInd w:val="0"/>
              <w:rPr>
                <w:rFonts w:ascii="Arial" w:hAnsi="Arial" w:cs="Arial"/>
                <w:sz w:val="18"/>
                <w:szCs w:val="18"/>
              </w:rPr>
            </w:pPr>
            <w:r w:rsidRPr="00D56FEA">
              <w:rPr>
                <w:sz w:val="18"/>
                <w:szCs w:val="18"/>
              </w:rPr>
              <w:t>N/A</w:t>
            </w:r>
          </w:p>
        </w:tc>
      </w:tr>
      <w:tr w:rsidR="00EB6779" w:rsidRPr="00572E62" w:rsidTr="00245575">
        <w:tc>
          <w:tcPr>
            <w:tcW w:w="704" w:type="pct"/>
          </w:tcPr>
          <w:p w:rsidR="00EB6779" w:rsidRPr="00572E62" w:rsidRDefault="00EB6779" w:rsidP="00245575">
            <w:pPr>
              <w:autoSpaceDE w:val="0"/>
              <w:autoSpaceDN w:val="0"/>
              <w:adjustRightInd w:val="0"/>
              <w:rPr>
                <w:rFonts w:ascii="Arial" w:hAnsi="Arial" w:cs="Arial"/>
                <w:sz w:val="16"/>
                <w:szCs w:val="16"/>
              </w:rPr>
            </w:pPr>
            <w:r w:rsidRPr="00572E62">
              <w:rPr>
                <w:rFonts w:ascii="Arial" w:hAnsi="Arial" w:cs="Arial"/>
                <w:sz w:val="16"/>
                <w:szCs w:val="16"/>
              </w:rPr>
              <w:t>3.2</w:t>
            </w:r>
          </w:p>
          <w:p w:rsidR="00EB6779" w:rsidRPr="00572E62" w:rsidRDefault="00EB6779" w:rsidP="00245575">
            <w:pPr>
              <w:autoSpaceDE w:val="0"/>
              <w:autoSpaceDN w:val="0"/>
              <w:adjustRightInd w:val="0"/>
              <w:rPr>
                <w:rFonts w:ascii="Arial" w:hAnsi="Arial" w:cs="Arial"/>
                <w:sz w:val="16"/>
                <w:szCs w:val="16"/>
              </w:rPr>
            </w:pPr>
          </w:p>
        </w:tc>
        <w:tc>
          <w:tcPr>
            <w:tcW w:w="3568" w:type="pct"/>
          </w:tcPr>
          <w:p w:rsidR="00EB6779" w:rsidRPr="00572E62" w:rsidRDefault="00EB6779" w:rsidP="00245575">
            <w:pPr>
              <w:autoSpaceDE w:val="0"/>
              <w:autoSpaceDN w:val="0"/>
              <w:adjustRightInd w:val="0"/>
              <w:rPr>
                <w:rFonts w:ascii="Arial" w:hAnsi="Arial" w:cs="Arial"/>
                <w:sz w:val="16"/>
                <w:szCs w:val="16"/>
              </w:rPr>
            </w:pPr>
            <w:r w:rsidRPr="00572E62">
              <w:rPr>
                <w:rFonts w:ascii="Arial" w:hAnsi="Arial" w:cs="Arial"/>
                <w:sz w:val="16"/>
                <w:szCs w:val="16"/>
              </w:rPr>
              <w:t>Development of piers, slipways, marinas, pontoons or any other infrastructure within 5km of a Natura 2000 site whose qualifying features include intertidal or marine habitats.</w:t>
            </w:r>
          </w:p>
          <w:p w:rsidR="00EB6779" w:rsidRPr="00572E62" w:rsidRDefault="00EB6779" w:rsidP="00245575">
            <w:pPr>
              <w:autoSpaceDE w:val="0"/>
              <w:autoSpaceDN w:val="0"/>
              <w:adjustRightInd w:val="0"/>
              <w:rPr>
                <w:rFonts w:ascii="Arial" w:hAnsi="Arial" w:cs="Arial"/>
                <w:sz w:val="16"/>
                <w:szCs w:val="16"/>
              </w:rPr>
            </w:pPr>
          </w:p>
        </w:tc>
        <w:tc>
          <w:tcPr>
            <w:tcW w:w="728" w:type="pct"/>
            <w:gridSpan w:val="2"/>
          </w:tcPr>
          <w:p w:rsidR="00EB6779" w:rsidRPr="00D56FEA" w:rsidRDefault="00EB6779" w:rsidP="00245575">
            <w:pPr>
              <w:autoSpaceDE w:val="0"/>
              <w:autoSpaceDN w:val="0"/>
              <w:adjustRightInd w:val="0"/>
              <w:rPr>
                <w:rFonts w:ascii="Arial" w:hAnsi="Arial" w:cs="Arial"/>
                <w:sz w:val="18"/>
                <w:szCs w:val="18"/>
              </w:rPr>
            </w:pPr>
            <w:r w:rsidRPr="00D56FEA">
              <w:rPr>
                <w:sz w:val="18"/>
                <w:szCs w:val="18"/>
              </w:rPr>
              <w:t>N/A</w:t>
            </w:r>
          </w:p>
        </w:tc>
      </w:tr>
      <w:tr w:rsidR="00EB6779" w:rsidRPr="00572E62" w:rsidTr="00245575">
        <w:tc>
          <w:tcPr>
            <w:tcW w:w="704" w:type="pct"/>
          </w:tcPr>
          <w:p w:rsidR="00EB6779" w:rsidRPr="00572E62" w:rsidRDefault="00EB6779" w:rsidP="00245575">
            <w:pPr>
              <w:autoSpaceDE w:val="0"/>
              <w:autoSpaceDN w:val="0"/>
              <w:adjustRightInd w:val="0"/>
              <w:rPr>
                <w:rFonts w:ascii="Arial" w:hAnsi="Arial" w:cs="Arial"/>
                <w:sz w:val="16"/>
                <w:szCs w:val="16"/>
              </w:rPr>
            </w:pPr>
            <w:r w:rsidRPr="00572E62">
              <w:rPr>
                <w:rFonts w:ascii="Arial" w:hAnsi="Arial" w:cs="Arial"/>
                <w:sz w:val="16"/>
                <w:szCs w:val="16"/>
              </w:rPr>
              <w:t>3.3</w:t>
            </w:r>
          </w:p>
        </w:tc>
        <w:tc>
          <w:tcPr>
            <w:tcW w:w="3568" w:type="pct"/>
          </w:tcPr>
          <w:p w:rsidR="00EB6779" w:rsidRPr="00572E62" w:rsidRDefault="00EB6779" w:rsidP="00245575">
            <w:pPr>
              <w:autoSpaceDE w:val="0"/>
              <w:autoSpaceDN w:val="0"/>
              <w:adjustRightInd w:val="0"/>
              <w:rPr>
                <w:rFonts w:ascii="Arial" w:hAnsi="Arial" w:cs="Arial"/>
                <w:sz w:val="16"/>
                <w:szCs w:val="16"/>
              </w:rPr>
            </w:pPr>
            <w:r w:rsidRPr="00572E62">
              <w:rPr>
                <w:rFonts w:ascii="Arial" w:hAnsi="Arial" w:cs="Arial"/>
                <w:sz w:val="16"/>
                <w:szCs w:val="16"/>
              </w:rPr>
              <w:t>Dredging within 5km of a Natura 2000 site whose qualifying features include intertidal or marine habitats.</w:t>
            </w:r>
          </w:p>
          <w:p w:rsidR="00EB6779" w:rsidRPr="00572E62" w:rsidRDefault="00EB6779" w:rsidP="00245575">
            <w:pPr>
              <w:autoSpaceDE w:val="0"/>
              <w:autoSpaceDN w:val="0"/>
              <w:adjustRightInd w:val="0"/>
              <w:rPr>
                <w:rFonts w:ascii="Arial" w:hAnsi="Arial" w:cs="Arial"/>
                <w:sz w:val="16"/>
                <w:szCs w:val="16"/>
              </w:rPr>
            </w:pPr>
          </w:p>
        </w:tc>
        <w:tc>
          <w:tcPr>
            <w:tcW w:w="728" w:type="pct"/>
            <w:gridSpan w:val="2"/>
          </w:tcPr>
          <w:p w:rsidR="00EB6779" w:rsidRPr="00D56FEA" w:rsidRDefault="00EB6779" w:rsidP="00245575">
            <w:pPr>
              <w:autoSpaceDE w:val="0"/>
              <w:autoSpaceDN w:val="0"/>
              <w:adjustRightInd w:val="0"/>
              <w:rPr>
                <w:rFonts w:ascii="Arial" w:hAnsi="Arial" w:cs="Arial"/>
                <w:sz w:val="18"/>
                <w:szCs w:val="18"/>
              </w:rPr>
            </w:pPr>
            <w:r w:rsidRPr="00D56FEA">
              <w:rPr>
                <w:sz w:val="18"/>
                <w:szCs w:val="18"/>
              </w:rPr>
              <w:t>N/A</w:t>
            </w:r>
          </w:p>
        </w:tc>
      </w:tr>
      <w:tr w:rsidR="00EB6779" w:rsidRPr="00572E62" w:rsidTr="00245575">
        <w:tc>
          <w:tcPr>
            <w:tcW w:w="704" w:type="pct"/>
          </w:tcPr>
          <w:p w:rsidR="00EB6779" w:rsidRPr="00572E62" w:rsidRDefault="00EB6779" w:rsidP="00245575">
            <w:pPr>
              <w:autoSpaceDE w:val="0"/>
              <w:autoSpaceDN w:val="0"/>
              <w:adjustRightInd w:val="0"/>
              <w:rPr>
                <w:rFonts w:ascii="Arial" w:hAnsi="Arial" w:cs="Arial"/>
                <w:sz w:val="16"/>
                <w:szCs w:val="16"/>
              </w:rPr>
            </w:pPr>
            <w:r w:rsidRPr="00572E62">
              <w:rPr>
                <w:rFonts w:ascii="Arial" w:hAnsi="Arial" w:cs="Arial"/>
                <w:sz w:val="16"/>
                <w:szCs w:val="16"/>
              </w:rPr>
              <w:t>3.4</w:t>
            </w:r>
          </w:p>
          <w:p w:rsidR="00EB6779" w:rsidRPr="00572E62" w:rsidRDefault="00EB6779" w:rsidP="00245575">
            <w:pPr>
              <w:autoSpaceDE w:val="0"/>
              <w:autoSpaceDN w:val="0"/>
              <w:adjustRightInd w:val="0"/>
              <w:rPr>
                <w:rFonts w:ascii="Arial" w:hAnsi="Arial" w:cs="Arial"/>
                <w:sz w:val="16"/>
                <w:szCs w:val="16"/>
              </w:rPr>
            </w:pPr>
          </w:p>
        </w:tc>
        <w:tc>
          <w:tcPr>
            <w:tcW w:w="3568" w:type="pct"/>
          </w:tcPr>
          <w:p w:rsidR="00EB6779" w:rsidRPr="00572E62" w:rsidRDefault="00EB6779" w:rsidP="00245575">
            <w:pPr>
              <w:autoSpaceDE w:val="0"/>
              <w:autoSpaceDN w:val="0"/>
              <w:adjustRightInd w:val="0"/>
              <w:ind w:right="723"/>
              <w:rPr>
                <w:rFonts w:ascii="Arial" w:hAnsi="Arial" w:cs="Arial"/>
                <w:sz w:val="16"/>
                <w:szCs w:val="16"/>
              </w:rPr>
            </w:pPr>
            <w:r w:rsidRPr="00572E62">
              <w:rPr>
                <w:rFonts w:ascii="Arial" w:hAnsi="Arial" w:cs="Arial"/>
                <w:sz w:val="16"/>
                <w:szCs w:val="16"/>
              </w:rPr>
              <w:t>Impacts on watercourses (tributaries, streams, drains) which are remote from the SAC/</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 xml:space="preserve"> but may still impact on the SAC/</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 xml:space="preserve"> by reason of the nature or quantity of the discharge.</w:t>
            </w:r>
          </w:p>
          <w:p w:rsidR="00EB6779" w:rsidRPr="00572E62" w:rsidRDefault="00EB6779" w:rsidP="00245575">
            <w:pPr>
              <w:autoSpaceDE w:val="0"/>
              <w:autoSpaceDN w:val="0"/>
              <w:adjustRightInd w:val="0"/>
              <w:rPr>
                <w:rFonts w:ascii="Arial" w:hAnsi="Arial" w:cs="Arial"/>
                <w:sz w:val="16"/>
                <w:szCs w:val="16"/>
              </w:rPr>
            </w:pPr>
            <w:r w:rsidRPr="00572E62">
              <w:rPr>
                <w:rFonts w:ascii="Arial" w:hAnsi="Arial" w:cs="Arial"/>
                <w:sz w:val="16"/>
                <w:szCs w:val="16"/>
              </w:rPr>
              <w:t xml:space="preserve"> </w:t>
            </w:r>
          </w:p>
        </w:tc>
        <w:tc>
          <w:tcPr>
            <w:tcW w:w="728" w:type="pct"/>
            <w:gridSpan w:val="2"/>
          </w:tcPr>
          <w:p w:rsidR="00EB6779" w:rsidRPr="00D56FEA" w:rsidRDefault="00EB6779" w:rsidP="00245575">
            <w:pPr>
              <w:autoSpaceDE w:val="0"/>
              <w:autoSpaceDN w:val="0"/>
              <w:adjustRightInd w:val="0"/>
              <w:rPr>
                <w:rFonts w:ascii="Arial" w:hAnsi="Arial" w:cs="Arial"/>
                <w:sz w:val="18"/>
                <w:szCs w:val="18"/>
              </w:rPr>
            </w:pPr>
            <w:r w:rsidRPr="00D56FEA">
              <w:rPr>
                <w:sz w:val="18"/>
                <w:szCs w:val="18"/>
              </w:rPr>
              <w:t>N/A</w:t>
            </w:r>
          </w:p>
        </w:tc>
      </w:tr>
      <w:tr w:rsidR="00EB6779" w:rsidRPr="00572E62" w:rsidTr="00245575">
        <w:tc>
          <w:tcPr>
            <w:tcW w:w="704" w:type="pct"/>
          </w:tcPr>
          <w:p w:rsidR="00EB6779" w:rsidRPr="00572E62" w:rsidRDefault="00EB6779" w:rsidP="00245575">
            <w:pPr>
              <w:autoSpaceDE w:val="0"/>
              <w:autoSpaceDN w:val="0"/>
              <w:adjustRightInd w:val="0"/>
              <w:rPr>
                <w:rFonts w:ascii="Arial" w:hAnsi="Arial" w:cs="Arial"/>
                <w:sz w:val="16"/>
                <w:szCs w:val="16"/>
              </w:rPr>
            </w:pPr>
            <w:r w:rsidRPr="00572E62">
              <w:rPr>
                <w:rFonts w:ascii="Arial" w:hAnsi="Arial" w:cs="Arial"/>
                <w:sz w:val="16"/>
                <w:szCs w:val="16"/>
              </w:rPr>
              <w:t>3.5</w:t>
            </w:r>
          </w:p>
        </w:tc>
        <w:tc>
          <w:tcPr>
            <w:tcW w:w="3568" w:type="pct"/>
          </w:tcPr>
          <w:p w:rsidR="00EB6779" w:rsidRPr="00572E62" w:rsidRDefault="00EB6779" w:rsidP="00245575">
            <w:pPr>
              <w:autoSpaceDE w:val="0"/>
              <w:autoSpaceDN w:val="0"/>
              <w:adjustRightInd w:val="0"/>
              <w:rPr>
                <w:rFonts w:ascii="Arial" w:hAnsi="Arial" w:cs="Arial"/>
                <w:sz w:val="16"/>
                <w:szCs w:val="16"/>
              </w:rPr>
            </w:pPr>
            <w:r w:rsidRPr="00572E62">
              <w:rPr>
                <w:rFonts w:ascii="Arial" w:hAnsi="Arial" w:cs="Arial"/>
                <w:sz w:val="16"/>
                <w:szCs w:val="16"/>
              </w:rPr>
              <w:t>Removal of topsoil or infilling within 100m of Natura 2000 sites whose qualifying features include intertidal or marine habitats where potential for surface water runoff exists.</w:t>
            </w:r>
          </w:p>
          <w:p w:rsidR="00EB6779" w:rsidRPr="00572E62" w:rsidRDefault="00EB6779" w:rsidP="00245575">
            <w:pPr>
              <w:autoSpaceDE w:val="0"/>
              <w:autoSpaceDN w:val="0"/>
              <w:adjustRightInd w:val="0"/>
              <w:rPr>
                <w:rFonts w:ascii="Arial" w:hAnsi="Arial" w:cs="Arial"/>
                <w:sz w:val="16"/>
                <w:szCs w:val="16"/>
              </w:rPr>
            </w:pPr>
          </w:p>
        </w:tc>
        <w:tc>
          <w:tcPr>
            <w:tcW w:w="728" w:type="pct"/>
            <w:gridSpan w:val="2"/>
          </w:tcPr>
          <w:p w:rsidR="00EB6779" w:rsidRPr="00D56FEA" w:rsidRDefault="00EB6779" w:rsidP="00245575">
            <w:pPr>
              <w:autoSpaceDE w:val="0"/>
              <w:autoSpaceDN w:val="0"/>
              <w:adjustRightInd w:val="0"/>
              <w:rPr>
                <w:rFonts w:ascii="Arial" w:hAnsi="Arial" w:cs="Arial"/>
                <w:sz w:val="18"/>
                <w:szCs w:val="18"/>
              </w:rPr>
            </w:pPr>
            <w:r w:rsidRPr="00D56FEA">
              <w:rPr>
                <w:sz w:val="18"/>
                <w:szCs w:val="18"/>
              </w:rPr>
              <w:t>N/A</w:t>
            </w:r>
          </w:p>
        </w:tc>
      </w:tr>
      <w:tr w:rsidR="00EB6779" w:rsidRPr="00572E62" w:rsidTr="00245575">
        <w:tc>
          <w:tcPr>
            <w:tcW w:w="704" w:type="pct"/>
          </w:tcPr>
          <w:p w:rsidR="00EB6779" w:rsidRPr="00572E62" w:rsidRDefault="00EB6779" w:rsidP="00245575">
            <w:pPr>
              <w:autoSpaceDE w:val="0"/>
              <w:autoSpaceDN w:val="0"/>
              <w:adjustRightInd w:val="0"/>
              <w:rPr>
                <w:rFonts w:ascii="Arial" w:hAnsi="Arial" w:cs="Arial"/>
                <w:sz w:val="16"/>
                <w:szCs w:val="16"/>
              </w:rPr>
            </w:pPr>
            <w:r w:rsidRPr="00572E62">
              <w:rPr>
                <w:rFonts w:ascii="Arial" w:hAnsi="Arial" w:cs="Arial"/>
                <w:sz w:val="16"/>
                <w:szCs w:val="16"/>
              </w:rPr>
              <w:t>3.6</w:t>
            </w:r>
          </w:p>
          <w:p w:rsidR="00EB6779" w:rsidRPr="00572E62" w:rsidRDefault="00EB6779" w:rsidP="00245575">
            <w:pPr>
              <w:autoSpaceDE w:val="0"/>
              <w:autoSpaceDN w:val="0"/>
              <w:adjustRightInd w:val="0"/>
              <w:rPr>
                <w:rFonts w:ascii="Arial" w:hAnsi="Arial" w:cs="Arial"/>
                <w:sz w:val="16"/>
                <w:szCs w:val="16"/>
              </w:rPr>
            </w:pPr>
          </w:p>
        </w:tc>
        <w:tc>
          <w:tcPr>
            <w:tcW w:w="3568" w:type="pct"/>
          </w:tcPr>
          <w:p w:rsidR="00EB6779" w:rsidRPr="00572E62" w:rsidRDefault="00EB6779" w:rsidP="00245575">
            <w:pPr>
              <w:autoSpaceDE w:val="0"/>
              <w:autoSpaceDN w:val="0"/>
              <w:adjustRightInd w:val="0"/>
              <w:ind w:right="723"/>
              <w:rPr>
                <w:rFonts w:ascii="Arial" w:hAnsi="Arial" w:cs="Arial"/>
                <w:sz w:val="16"/>
                <w:szCs w:val="16"/>
              </w:rPr>
            </w:pPr>
            <w:r w:rsidRPr="00572E62">
              <w:rPr>
                <w:rFonts w:ascii="Arial" w:hAnsi="Arial" w:cs="Arial"/>
                <w:sz w:val="16"/>
                <w:szCs w:val="16"/>
              </w:rPr>
              <w:t>Development of a large scale within 1km of Natura 2000 sites whose qualifying features include intertidal or marine habitats, which involves the production of an EIS.</w:t>
            </w:r>
          </w:p>
          <w:p w:rsidR="00EB6779" w:rsidRPr="00572E62" w:rsidRDefault="00EB6779" w:rsidP="00245575">
            <w:pPr>
              <w:autoSpaceDE w:val="0"/>
              <w:autoSpaceDN w:val="0"/>
              <w:adjustRightInd w:val="0"/>
              <w:rPr>
                <w:rFonts w:ascii="Arial" w:hAnsi="Arial" w:cs="Arial"/>
                <w:sz w:val="16"/>
                <w:szCs w:val="16"/>
              </w:rPr>
            </w:pPr>
          </w:p>
        </w:tc>
        <w:tc>
          <w:tcPr>
            <w:tcW w:w="728" w:type="pct"/>
            <w:gridSpan w:val="2"/>
          </w:tcPr>
          <w:p w:rsidR="00EB6779" w:rsidRPr="00D56FEA" w:rsidRDefault="00EB6779" w:rsidP="00245575">
            <w:pPr>
              <w:autoSpaceDE w:val="0"/>
              <w:autoSpaceDN w:val="0"/>
              <w:adjustRightInd w:val="0"/>
              <w:rPr>
                <w:rFonts w:ascii="Arial" w:hAnsi="Arial" w:cs="Arial"/>
                <w:sz w:val="18"/>
                <w:szCs w:val="18"/>
              </w:rPr>
            </w:pPr>
            <w:r w:rsidRPr="00D56FEA">
              <w:rPr>
                <w:sz w:val="18"/>
                <w:szCs w:val="18"/>
              </w:rPr>
              <w:t>N/A</w:t>
            </w:r>
          </w:p>
        </w:tc>
      </w:tr>
      <w:tr w:rsidR="00EB6779" w:rsidRPr="00572E62" w:rsidTr="00245575">
        <w:tc>
          <w:tcPr>
            <w:tcW w:w="704" w:type="pct"/>
          </w:tcPr>
          <w:p w:rsidR="00EB6779" w:rsidRPr="00572E62" w:rsidRDefault="00EB6779" w:rsidP="00245575">
            <w:pPr>
              <w:autoSpaceDE w:val="0"/>
              <w:autoSpaceDN w:val="0"/>
              <w:adjustRightInd w:val="0"/>
              <w:rPr>
                <w:rFonts w:ascii="Arial" w:hAnsi="Arial" w:cs="Arial"/>
                <w:b/>
                <w:sz w:val="16"/>
                <w:szCs w:val="16"/>
              </w:rPr>
            </w:pPr>
            <w:r w:rsidRPr="00572E62">
              <w:rPr>
                <w:rFonts w:ascii="Arial" w:hAnsi="Arial" w:cs="Arial"/>
                <w:b/>
                <w:sz w:val="16"/>
                <w:szCs w:val="16"/>
              </w:rPr>
              <w:t>4</w:t>
            </w:r>
          </w:p>
        </w:tc>
        <w:tc>
          <w:tcPr>
            <w:tcW w:w="3568" w:type="pct"/>
          </w:tcPr>
          <w:p w:rsidR="00EB6779" w:rsidRPr="00572E62" w:rsidRDefault="00EB6779" w:rsidP="00245575">
            <w:pPr>
              <w:autoSpaceDE w:val="0"/>
              <w:autoSpaceDN w:val="0"/>
              <w:adjustRightInd w:val="0"/>
              <w:rPr>
                <w:rFonts w:ascii="Arial" w:hAnsi="Arial" w:cs="Arial"/>
                <w:sz w:val="16"/>
                <w:szCs w:val="16"/>
              </w:rPr>
            </w:pPr>
            <w:r w:rsidRPr="00572E62">
              <w:rPr>
                <w:rFonts w:ascii="Arial" w:hAnsi="Arial" w:cs="Arial"/>
                <w:b/>
                <w:sz w:val="16"/>
                <w:szCs w:val="16"/>
              </w:rPr>
              <w:t xml:space="preserve">Impacts on other designated woodlands and grasslands </w:t>
            </w:r>
            <w:r w:rsidRPr="00572E62">
              <w:rPr>
                <w:rFonts w:ascii="Arial" w:hAnsi="Arial" w:cs="Arial"/>
                <w:sz w:val="16"/>
                <w:szCs w:val="16"/>
              </w:rPr>
              <w:t>(woodland, upland grassland, lowland grassland, coastal grassland including dunes).</w:t>
            </w:r>
          </w:p>
          <w:p w:rsidR="00EB6779" w:rsidRPr="00572E62" w:rsidRDefault="00EB6779" w:rsidP="00245575">
            <w:pPr>
              <w:autoSpaceDE w:val="0"/>
              <w:autoSpaceDN w:val="0"/>
              <w:adjustRightInd w:val="0"/>
              <w:rPr>
                <w:rFonts w:ascii="Arial" w:hAnsi="Arial" w:cs="Arial"/>
                <w:sz w:val="16"/>
                <w:szCs w:val="16"/>
              </w:rPr>
            </w:pPr>
          </w:p>
          <w:p w:rsidR="00EB6779" w:rsidRPr="00572E62" w:rsidRDefault="00EB6779" w:rsidP="00245575">
            <w:pPr>
              <w:autoSpaceDE w:val="0"/>
              <w:autoSpaceDN w:val="0"/>
              <w:adjustRightInd w:val="0"/>
              <w:rPr>
                <w:rFonts w:ascii="Arial" w:hAnsi="Arial" w:cs="Arial"/>
                <w:i/>
                <w:sz w:val="16"/>
                <w:szCs w:val="16"/>
              </w:rPr>
            </w:pPr>
            <w:r w:rsidRPr="00572E62">
              <w:rPr>
                <w:rFonts w:ascii="Arial" w:hAnsi="Arial" w:cs="Arial"/>
                <w:i/>
                <w:sz w:val="16"/>
                <w:szCs w:val="16"/>
              </w:rPr>
              <w:t xml:space="preserve">Please answer the following if the answer to question 2d in table 2 was yes. </w:t>
            </w:r>
          </w:p>
          <w:p w:rsidR="00EB6779" w:rsidRPr="00572E62" w:rsidRDefault="00EB6779" w:rsidP="00245575">
            <w:pPr>
              <w:autoSpaceDE w:val="0"/>
              <w:autoSpaceDN w:val="0"/>
              <w:adjustRightInd w:val="0"/>
              <w:rPr>
                <w:rFonts w:ascii="Arial" w:hAnsi="Arial" w:cs="Arial"/>
                <w:i/>
                <w:sz w:val="16"/>
                <w:szCs w:val="16"/>
              </w:rPr>
            </w:pPr>
          </w:p>
          <w:p w:rsidR="00EB6779" w:rsidRPr="00572E62" w:rsidRDefault="00EB6779" w:rsidP="00245575">
            <w:pPr>
              <w:autoSpaceDE w:val="0"/>
              <w:autoSpaceDN w:val="0"/>
              <w:adjustRightInd w:val="0"/>
              <w:rPr>
                <w:rFonts w:ascii="Arial" w:hAnsi="Arial" w:cs="Arial"/>
                <w:i/>
                <w:sz w:val="16"/>
                <w:szCs w:val="16"/>
              </w:rPr>
            </w:pPr>
            <w:r w:rsidRPr="00572E62">
              <w:rPr>
                <w:rFonts w:ascii="Arial" w:hAnsi="Arial" w:cs="Arial"/>
                <w:i/>
                <w:sz w:val="16"/>
                <w:szCs w:val="16"/>
              </w:rPr>
              <w:t xml:space="preserve">Does the development involve any of the </w:t>
            </w:r>
            <w:proofErr w:type="gramStart"/>
            <w:r w:rsidRPr="00572E62">
              <w:rPr>
                <w:rFonts w:ascii="Arial" w:hAnsi="Arial" w:cs="Arial"/>
                <w:i/>
                <w:sz w:val="16"/>
                <w:szCs w:val="16"/>
              </w:rPr>
              <w:t>following:</w:t>
            </w:r>
            <w:proofErr w:type="gramEnd"/>
          </w:p>
          <w:p w:rsidR="00EB6779" w:rsidRPr="00572E62" w:rsidRDefault="00EB6779" w:rsidP="00245575">
            <w:pPr>
              <w:autoSpaceDE w:val="0"/>
              <w:autoSpaceDN w:val="0"/>
              <w:adjustRightInd w:val="0"/>
              <w:rPr>
                <w:rFonts w:ascii="Arial" w:hAnsi="Arial" w:cs="Arial"/>
                <w:sz w:val="16"/>
                <w:szCs w:val="16"/>
              </w:rPr>
            </w:pPr>
          </w:p>
          <w:p w:rsidR="00EB6779" w:rsidRPr="00572E62" w:rsidRDefault="00EB6779" w:rsidP="00245575">
            <w:pPr>
              <w:autoSpaceDE w:val="0"/>
              <w:autoSpaceDN w:val="0"/>
              <w:adjustRightInd w:val="0"/>
              <w:rPr>
                <w:rFonts w:ascii="Arial" w:hAnsi="Arial" w:cs="Arial"/>
                <w:sz w:val="16"/>
                <w:szCs w:val="16"/>
              </w:rPr>
            </w:pPr>
          </w:p>
        </w:tc>
        <w:tc>
          <w:tcPr>
            <w:tcW w:w="728" w:type="pct"/>
            <w:gridSpan w:val="2"/>
          </w:tcPr>
          <w:p w:rsidR="00EB6779" w:rsidRPr="00D56FEA" w:rsidRDefault="00EB6779" w:rsidP="00245575">
            <w:pPr>
              <w:autoSpaceDE w:val="0"/>
              <w:autoSpaceDN w:val="0"/>
              <w:adjustRightInd w:val="0"/>
              <w:rPr>
                <w:rFonts w:ascii="Arial" w:hAnsi="Arial" w:cs="Arial"/>
                <w:sz w:val="20"/>
                <w:szCs w:val="20"/>
              </w:rPr>
            </w:pPr>
            <w:r w:rsidRPr="00D56FEA">
              <w:rPr>
                <w:sz w:val="18"/>
                <w:szCs w:val="18"/>
              </w:rPr>
              <w:t>N/A</w:t>
            </w:r>
          </w:p>
        </w:tc>
      </w:tr>
      <w:tr w:rsidR="00EB6779" w:rsidRPr="00572E62" w:rsidTr="00245575">
        <w:tc>
          <w:tcPr>
            <w:tcW w:w="704" w:type="pct"/>
          </w:tcPr>
          <w:p w:rsidR="00EB6779" w:rsidRPr="00572E62" w:rsidRDefault="00EB6779" w:rsidP="00245575">
            <w:pPr>
              <w:autoSpaceDE w:val="0"/>
              <w:autoSpaceDN w:val="0"/>
              <w:adjustRightInd w:val="0"/>
              <w:rPr>
                <w:rFonts w:ascii="Arial" w:hAnsi="Arial" w:cs="Arial"/>
                <w:sz w:val="16"/>
                <w:szCs w:val="16"/>
              </w:rPr>
            </w:pPr>
            <w:r w:rsidRPr="00572E62">
              <w:rPr>
                <w:rFonts w:ascii="Arial" w:hAnsi="Arial" w:cs="Arial"/>
                <w:sz w:val="16"/>
                <w:szCs w:val="16"/>
              </w:rPr>
              <w:t>4.1</w:t>
            </w:r>
          </w:p>
          <w:p w:rsidR="00EB6779" w:rsidRPr="00572E62" w:rsidRDefault="00EB6779" w:rsidP="00245575">
            <w:pPr>
              <w:autoSpaceDE w:val="0"/>
              <w:autoSpaceDN w:val="0"/>
              <w:adjustRightInd w:val="0"/>
              <w:rPr>
                <w:rFonts w:ascii="Arial" w:hAnsi="Arial" w:cs="Arial"/>
                <w:sz w:val="16"/>
                <w:szCs w:val="16"/>
              </w:rPr>
            </w:pPr>
          </w:p>
        </w:tc>
        <w:tc>
          <w:tcPr>
            <w:tcW w:w="3568" w:type="pct"/>
          </w:tcPr>
          <w:p w:rsidR="00EB6779" w:rsidRPr="00572E62" w:rsidRDefault="00EB6779" w:rsidP="00245575">
            <w:pPr>
              <w:autoSpaceDE w:val="0"/>
              <w:autoSpaceDN w:val="0"/>
              <w:adjustRightInd w:val="0"/>
              <w:rPr>
                <w:rFonts w:ascii="Arial" w:hAnsi="Arial" w:cs="Arial"/>
                <w:sz w:val="16"/>
                <w:szCs w:val="16"/>
              </w:rPr>
            </w:pPr>
            <w:r w:rsidRPr="00572E62">
              <w:rPr>
                <w:rFonts w:ascii="Arial" w:hAnsi="Arial" w:cs="Arial"/>
                <w:sz w:val="16"/>
                <w:szCs w:val="16"/>
              </w:rPr>
              <w:t xml:space="preserve">Works within the boundary of a Special Area of Conservation whose qualifying interests include woodland or grassland habitat types. </w:t>
            </w:r>
          </w:p>
          <w:p w:rsidR="00EB6779" w:rsidRPr="00572E62" w:rsidRDefault="00EB6779" w:rsidP="00245575">
            <w:pPr>
              <w:autoSpaceDE w:val="0"/>
              <w:autoSpaceDN w:val="0"/>
              <w:adjustRightInd w:val="0"/>
              <w:rPr>
                <w:rFonts w:ascii="Arial" w:hAnsi="Arial" w:cs="Arial"/>
                <w:sz w:val="16"/>
                <w:szCs w:val="16"/>
              </w:rPr>
            </w:pPr>
          </w:p>
        </w:tc>
        <w:tc>
          <w:tcPr>
            <w:tcW w:w="728" w:type="pct"/>
            <w:gridSpan w:val="2"/>
          </w:tcPr>
          <w:p w:rsidR="00EB6779" w:rsidRPr="00D56FEA" w:rsidRDefault="00EB6779" w:rsidP="00245575">
            <w:pPr>
              <w:autoSpaceDE w:val="0"/>
              <w:autoSpaceDN w:val="0"/>
              <w:adjustRightInd w:val="0"/>
              <w:rPr>
                <w:rFonts w:ascii="Arial" w:hAnsi="Arial" w:cs="Arial"/>
                <w:sz w:val="18"/>
                <w:szCs w:val="18"/>
              </w:rPr>
            </w:pPr>
            <w:r w:rsidRPr="00D56FEA">
              <w:rPr>
                <w:sz w:val="18"/>
                <w:szCs w:val="18"/>
              </w:rPr>
              <w:t>N/A</w:t>
            </w:r>
          </w:p>
        </w:tc>
      </w:tr>
      <w:tr w:rsidR="00EB6779" w:rsidRPr="00572E62" w:rsidTr="00245575">
        <w:tc>
          <w:tcPr>
            <w:tcW w:w="704" w:type="pct"/>
          </w:tcPr>
          <w:p w:rsidR="00EB6779" w:rsidRPr="00572E62" w:rsidRDefault="00EB6779" w:rsidP="00245575">
            <w:pPr>
              <w:autoSpaceDE w:val="0"/>
              <w:autoSpaceDN w:val="0"/>
              <w:adjustRightInd w:val="0"/>
              <w:rPr>
                <w:rFonts w:ascii="Arial" w:hAnsi="Arial" w:cs="Arial"/>
                <w:sz w:val="16"/>
                <w:szCs w:val="16"/>
              </w:rPr>
            </w:pPr>
            <w:r w:rsidRPr="00572E62">
              <w:rPr>
                <w:rFonts w:ascii="Arial" w:hAnsi="Arial" w:cs="Arial"/>
                <w:sz w:val="16"/>
                <w:szCs w:val="16"/>
              </w:rPr>
              <w:t>4.2</w:t>
            </w:r>
          </w:p>
        </w:tc>
        <w:tc>
          <w:tcPr>
            <w:tcW w:w="3568" w:type="pct"/>
          </w:tcPr>
          <w:p w:rsidR="00EB6779" w:rsidRPr="00572E62" w:rsidRDefault="00EB6779" w:rsidP="00245575">
            <w:pPr>
              <w:autoSpaceDE w:val="0"/>
              <w:autoSpaceDN w:val="0"/>
              <w:adjustRightInd w:val="0"/>
              <w:rPr>
                <w:rFonts w:ascii="Arial" w:hAnsi="Arial" w:cs="Arial"/>
                <w:sz w:val="16"/>
                <w:szCs w:val="16"/>
              </w:rPr>
            </w:pPr>
            <w:r w:rsidRPr="00572E62">
              <w:rPr>
                <w:rFonts w:ascii="Arial" w:hAnsi="Arial" w:cs="Arial"/>
                <w:sz w:val="16"/>
                <w:szCs w:val="16"/>
              </w:rPr>
              <w:t xml:space="preserve">Development within 200m of Natura 2000 site with woodland or grassland habitats.  </w:t>
            </w:r>
          </w:p>
          <w:p w:rsidR="00EB6779" w:rsidRPr="00572E62" w:rsidRDefault="00EB6779" w:rsidP="00245575">
            <w:pPr>
              <w:autoSpaceDE w:val="0"/>
              <w:autoSpaceDN w:val="0"/>
              <w:adjustRightInd w:val="0"/>
              <w:rPr>
                <w:rFonts w:ascii="Arial" w:hAnsi="Arial" w:cs="Arial"/>
                <w:sz w:val="16"/>
                <w:szCs w:val="16"/>
              </w:rPr>
            </w:pPr>
          </w:p>
        </w:tc>
        <w:tc>
          <w:tcPr>
            <w:tcW w:w="728" w:type="pct"/>
            <w:gridSpan w:val="2"/>
          </w:tcPr>
          <w:p w:rsidR="00EB6779" w:rsidRPr="00D56FEA" w:rsidRDefault="00EB6779" w:rsidP="00245575">
            <w:pPr>
              <w:autoSpaceDE w:val="0"/>
              <w:autoSpaceDN w:val="0"/>
              <w:adjustRightInd w:val="0"/>
              <w:rPr>
                <w:rFonts w:ascii="Arial" w:hAnsi="Arial" w:cs="Arial"/>
                <w:sz w:val="18"/>
                <w:szCs w:val="18"/>
              </w:rPr>
            </w:pPr>
            <w:r w:rsidRPr="00D56FEA">
              <w:rPr>
                <w:sz w:val="18"/>
                <w:szCs w:val="18"/>
              </w:rPr>
              <w:lastRenderedPageBreak/>
              <w:t>N/A</w:t>
            </w:r>
          </w:p>
        </w:tc>
      </w:tr>
      <w:tr w:rsidR="00EB6779" w:rsidRPr="00572E62" w:rsidTr="00245575">
        <w:tc>
          <w:tcPr>
            <w:tcW w:w="704" w:type="pct"/>
          </w:tcPr>
          <w:p w:rsidR="00EB6779" w:rsidRPr="00572E62" w:rsidRDefault="00EB6779" w:rsidP="00245575">
            <w:pPr>
              <w:autoSpaceDE w:val="0"/>
              <w:autoSpaceDN w:val="0"/>
              <w:adjustRightInd w:val="0"/>
              <w:rPr>
                <w:rFonts w:ascii="Arial" w:hAnsi="Arial" w:cs="Arial"/>
                <w:sz w:val="16"/>
                <w:szCs w:val="16"/>
              </w:rPr>
            </w:pPr>
            <w:r w:rsidRPr="00572E62">
              <w:rPr>
                <w:rFonts w:ascii="Arial" w:hAnsi="Arial" w:cs="Arial"/>
                <w:sz w:val="16"/>
                <w:szCs w:val="16"/>
              </w:rPr>
              <w:t>4.3</w:t>
            </w:r>
          </w:p>
          <w:p w:rsidR="00EB6779" w:rsidRPr="00572E62" w:rsidRDefault="00EB6779" w:rsidP="00245575">
            <w:pPr>
              <w:autoSpaceDE w:val="0"/>
              <w:autoSpaceDN w:val="0"/>
              <w:adjustRightInd w:val="0"/>
              <w:rPr>
                <w:rFonts w:ascii="Arial" w:hAnsi="Arial" w:cs="Arial"/>
                <w:sz w:val="16"/>
                <w:szCs w:val="16"/>
              </w:rPr>
            </w:pPr>
          </w:p>
        </w:tc>
        <w:tc>
          <w:tcPr>
            <w:tcW w:w="3568" w:type="pct"/>
          </w:tcPr>
          <w:p w:rsidR="00EB6779" w:rsidRPr="00572E62" w:rsidRDefault="00EB6779" w:rsidP="00245575">
            <w:pPr>
              <w:autoSpaceDE w:val="0"/>
              <w:autoSpaceDN w:val="0"/>
              <w:adjustRightInd w:val="0"/>
              <w:ind w:right="723"/>
              <w:rPr>
                <w:rFonts w:ascii="Arial" w:hAnsi="Arial" w:cs="Arial"/>
                <w:sz w:val="16"/>
                <w:szCs w:val="16"/>
              </w:rPr>
            </w:pPr>
            <w:r w:rsidRPr="00572E62">
              <w:rPr>
                <w:rFonts w:ascii="Arial" w:hAnsi="Arial" w:cs="Arial"/>
                <w:sz w:val="16"/>
                <w:szCs w:val="16"/>
              </w:rPr>
              <w:t>Development of a large scale within 1km of Natura 2000 site with woodland, grassland or coastal habitats which involves the production of an EIS.</w:t>
            </w:r>
          </w:p>
          <w:p w:rsidR="00EB6779" w:rsidRPr="00572E62" w:rsidRDefault="00EB6779" w:rsidP="00245575">
            <w:pPr>
              <w:autoSpaceDE w:val="0"/>
              <w:autoSpaceDN w:val="0"/>
              <w:adjustRightInd w:val="0"/>
              <w:rPr>
                <w:rFonts w:ascii="Arial" w:hAnsi="Arial" w:cs="Arial"/>
                <w:sz w:val="16"/>
                <w:szCs w:val="16"/>
              </w:rPr>
            </w:pPr>
          </w:p>
        </w:tc>
        <w:tc>
          <w:tcPr>
            <w:tcW w:w="728" w:type="pct"/>
            <w:gridSpan w:val="2"/>
          </w:tcPr>
          <w:p w:rsidR="00EB6779" w:rsidRPr="00D56FEA" w:rsidRDefault="00EB6779" w:rsidP="00245575">
            <w:pPr>
              <w:autoSpaceDE w:val="0"/>
              <w:autoSpaceDN w:val="0"/>
              <w:adjustRightInd w:val="0"/>
              <w:rPr>
                <w:rFonts w:ascii="Arial" w:hAnsi="Arial" w:cs="Arial"/>
                <w:sz w:val="18"/>
                <w:szCs w:val="18"/>
              </w:rPr>
            </w:pPr>
            <w:r w:rsidRPr="00D56FEA">
              <w:rPr>
                <w:sz w:val="18"/>
                <w:szCs w:val="18"/>
              </w:rPr>
              <w:t>N/A</w:t>
            </w:r>
          </w:p>
        </w:tc>
      </w:tr>
      <w:tr w:rsidR="00EB6779" w:rsidRPr="00572E62" w:rsidTr="00245575">
        <w:tc>
          <w:tcPr>
            <w:tcW w:w="704" w:type="pct"/>
          </w:tcPr>
          <w:p w:rsidR="00EB6779" w:rsidRPr="00572E62" w:rsidRDefault="00EB6779" w:rsidP="00245575">
            <w:pPr>
              <w:autoSpaceDE w:val="0"/>
              <w:autoSpaceDN w:val="0"/>
              <w:adjustRightInd w:val="0"/>
              <w:rPr>
                <w:rFonts w:ascii="Arial" w:hAnsi="Arial" w:cs="Arial"/>
                <w:b/>
                <w:sz w:val="16"/>
                <w:szCs w:val="16"/>
              </w:rPr>
            </w:pPr>
            <w:r w:rsidRPr="00572E62">
              <w:rPr>
                <w:rFonts w:ascii="Arial" w:hAnsi="Arial" w:cs="Arial"/>
                <w:b/>
                <w:sz w:val="16"/>
                <w:szCs w:val="16"/>
              </w:rPr>
              <w:t>5</w:t>
            </w:r>
          </w:p>
        </w:tc>
        <w:tc>
          <w:tcPr>
            <w:tcW w:w="4296" w:type="pct"/>
            <w:gridSpan w:val="3"/>
          </w:tcPr>
          <w:p w:rsidR="00EB6779" w:rsidRPr="00D56FEA" w:rsidRDefault="00EB6779" w:rsidP="00245575">
            <w:pPr>
              <w:autoSpaceDE w:val="0"/>
              <w:autoSpaceDN w:val="0"/>
              <w:adjustRightInd w:val="0"/>
              <w:rPr>
                <w:rFonts w:ascii="Arial" w:hAnsi="Arial" w:cs="Arial"/>
                <w:b/>
                <w:i/>
                <w:sz w:val="18"/>
                <w:szCs w:val="18"/>
              </w:rPr>
            </w:pPr>
            <w:r w:rsidRPr="00D56FEA">
              <w:rPr>
                <w:rFonts w:ascii="Arial" w:hAnsi="Arial" w:cs="Arial"/>
                <w:b/>
                <w:sz w:val="18"/>
                <w:szCs w:val="18"/>
              </w:rPr>
              <w:t>Impacts on birds in SPAs</w:t>
            </w:r>
          </w:p>
          <w:p w:rsidR="00EB6779" w:rsidRPr="00D56FEA" w:rsidRDefault="00EB6779" w:rsidP="00245575">
            <w:pPr>
              <w:autoSpaceDE w:val="0"/>
              <w:autoSpaceDN w:val="0"/>
              <w:adjustRightInd w:val="0"/>
              <w:rPr>
                <w:rFonts w:ascii="Arial" w:hAnsi="Arial" w:cs="Arial"/>
                <w:i/>
                <w:sz w:val="18"/>
                <w:szCs w:val="18"/>
              </w:rPr>
            </w:pPr>
          </w:p>
          <w:p w:rsidR="00EB6779" w:rsidRPr="00D56FEA" w:rsidRDefault="00EB6779" w:rsidP="00245575">
            <w:pPr>
              <w:autoSpaceDE w:val="0"/>
              <w:autoSpaceDN w:val="0"/>
              <w:adjustRightInd w:val="0"/>
              <w:rPr>
                <w:rFonts w:ascii="Arial" w:hAnsi="Arial" w:cs="Arial"/>
                <w:i/>
                <w:sz w:val="18"/>
                <w:szCs w:val="18"/>
              </w:rPr>
            </w:pPr>
            <w:r w:rsidRPr="00D56FEA">
              <w:rPr>
                <w:rFonts w:ascii="Arial" w:hAnsi="Arial" w:cs="Arial"/>
                <w:i/>
                <w:sz w:val="18"/>
                <w:szCs w:val="18"/>
              </w:rPr>
              <w:t xml:space="preserve">Please answer the following if the answer to question 2e in table 2 was yes. </w:t>
            </w:r>
          </w:p>
          <w:p w:rsidR="00EB6779" w:rsidRPr="00D56FEA" w:rsidRDefault="00EB6779" w:rsidP="00245575">
            <w:pPr>
              <w:autoSpaceDE w:val="0"/>
              <w:autoSpaceDN w:val="0"/>
              <w:adjustRightInd w:val="0"/>
              <w:rPr>
                <w:rFonts w:ascii="Arial" w:hAnsi="Arial" w:cs="Arial"/>
                <w:i/>
                <w:sz w:val="18"/>
                <w:szCs w:val="18"/>
              </w:rPr>
            </w:pPr>
          </w:p>
          <w:p w:rsidR="00EB6779" w:rsidRPr="00D56FEA" w:rsidRDefault="00EB6779" w:rsidP="00245575">
            <w:pPr>
              <w:autoSpaceDE w:val="0"/>
              <w:autoSpaceDN w:val="0"/>
              <w:adjustRightInd w:val="0"/>
              <w:rPr>
                <w:rFonts w:ascii="Arial" w:hAnsi="Arial" w:cs="Arial"/>
                <w:i/>
                <w:sz w:val="18"/>
                <w:szCs w:val="18"/>
              </w:rPr>
            </w:pPr>
            <w:r w:rsidRPr="00D56FEA">
              <w:rPr>
                <w:rFonts w:ascii="Arial" w:hAnsi="Arial" w:cs="Arial"/>
                <w:i/>
                <w:sz w:val="18"/>
                <w:szCs w:val="18"/>
              </w:rPr>
              <w:t xml:space="preserve">Does the development involve any of the </w:t>
            </w:r>
            <w:proofErr w:type="gramStart"/>
            <w:r w:rsidRPr="00D56FEA">
              <w:rPr>
                <w:rFonts w:ascii="Arial" w:hAnsi="Arial" w:cs="Arial"/>
                <w:i/>
                <w:sz w:val="18"/>
                <w:szCs w:val="18"/>
              </w:rPr>
              <w:t>following:</w:t>
            </w:r>
            <w:proofErr w:type="gramEnd"/>
          </w:p>
          <w:p w:rsidR="00EB6779" w:rsidRPr="00D56FEA" w:rsidRDefault="00EB6779" w:rsidP="00245575">
            <w:pPr>
              <w:autoSpaceDE w:val="0"/>
              <w:autoSpaceDN w:val="0"/>
              <w:adjustRightInd w:val="0"/>
              <w:rPr>
                <w:rFonts w:ascii="Arial" w:hAnsi="Arial" w:cs="Arial"/>
                <w:sz w:val="18"/>
                <w:szCs w:val="18"/>
              </w:rPr>
            </w:pPr>
          </w:p>
        </w:tc>
      </w:tr>
      <w:tr w:rsidR="00EB6779" w:rsidRPr="00572E62" w:rsidTr="00245575">
        <w:tc>
          <w:tcPr>
            <w:tcW w:w="704" w:type="pct"/>
          </w:tcPr>
          <w:p w:rsidR="00EB6779" w:rsidRPr="00572E62" w:rsidRDefault="00EB6779" w:rsidP="00245575">
            <w:pPr>
              <w:autoSpaceDE w:val="0"/>
              <w:autoSpaceDN w:val="0"/>
              <w:adjustRightInd w:val="0"/>
              <w:rPr>
                <w:rFonts w:ascii="Arial" w:hAnsi="Arial" w:cs="Arial"/>
                <w:b/>
                <w:sz w:val="16"/>
                <w:szCs w:val="16"/>
              </w:rPr>
            </w:pPr>
          </w:p>
        </w:tc>
        <w:tc>
          <w:tcPr>
            <w:tcW w:w="3568" w:type="pct"/>
          </w:tcPr>
          <w:p w:rsidR="00EB6779" w:rsidRPr="00572E62" w:rsidRDefault="00EB6779" w:rsidP="00245575">
            <w:pPr>
              <w:autoSpaceDE w:val="0"/>
              <w:autoSpaceDN w:val="0"/>
              <w:adjustRightInd w:val="0"/>
              <w:rPr>
                <w:rFonts w:ascii="Arial" w:hAnsi="Arial" w:cs="Arial"/>
                <w:sz w:val="16"/>
                <w:szCs w:val="16"/>
              </w:rPr>
            </w:pPr>
          </w:p>
        </w:tc>
        <w:tc>
          <w:tcPr>
            <w:tcW w:w="728" w:type="pct"/>
            <w:gridSpan w:val="2"/>
          </w:tcPr>
          <w:p w:rsidR="00EB6779" w:rsidRPr="00D56FEA" w:rsidRDefault="00EB6779" w:rsidP="00245575">
            <w:pPr>
              <w:autoSpaceDE w:val="0"/>
              <w:autoSpaceDN w:val="0"/>
              <w:adjustRightInd w:val="0"/>
              <w:rPr>
                <w:rFonts w:ascii="Arial" w:hAnsi="Arial" w:cs="Arial"/>
                <w:b/>
                <w:sz w:val="18"/>
                <w:szCs w:val="18"/>
              </w:rPr>
            </w:pPr>
          </w:p>
        </w:tc>
      </w:tr>
      <w:tr w:rsidR="00EB6779" w:rsidRPr="00572E62" w:rsidTr="00245575">
        <w:tc>
          <w:tcPr>
            <w:tcW w:w="704" w:type="pct"/>
          </w:tcPr>
          <w:p w:rsidR="00EB6779" w:rsidRPr="00572E62" w:rsidRDefault="00EB6779" w:rsidP="00245575">
            <w:pPr>
              <w:autoSpaceDE w:val="0"/>
              <w:autoSpaceDN w:val="0"/>
              <w:adjustRightInd w:val="0"/>
              <w:rPr>
                <w:rFonts w:ascii="Arial" w:hAnsi="Arial" w:cs="Arial"/>
                <w:sz w:val="16"/>
                <w:szCs w:val="16"/>
              </w:rPr>
            </w:pPr>
            <w:r w:rsidRPr="00572E62">
              <w:rPr>
                <w:rFonts w:ascii="Arial" w:hAnsi="Arial" w:cs="Arial"/>
                <w:sz w:val="16"/>
                <w:szCs w:val="16"/>
              </w:rPr>
              <w:t>5.2</w:t>
            </w:r>
          </w:p>
          <w:p w:rsidR="00EB6779" w:rsidRPr="00572E62" w:rsidRDefault="00EB6779" w:rsidP="00245575">
            <w:pPr>
              <w:autoSpaceDE w:val="0"/>
              <w:autoSpaceDN w:val="0"/>
              <w:adjustRightInd w:val="0"/>
              <w:rPr>
                <w:rFonts w:ascii="Arial" w:hAnsi="Arial" w:cs="Arial"/>
                <w:sz w:val="16"/>
                <w:szCs w:val="16"/>
              </w:rPr>
            </w:pPr>
          </w:p>
        </w:tc>
        <w:tc>
          <w:tcPr>
            <w:tcW w:w="3568" w:type="pct"/>
          </w:tcPr>
          <w:p w:rsidR="00EB6779" w:rsidRPr="00572E62" w:rsidRDefault="00EB6779" w:rsidP="00245575">
            <w:pPr>
              <w:autoSpaceDE w:val="0"/>
              <w:autoSpaceDN w:val="0"/>
              <w:adjustRightInd w:val="0"/>
              <w:rPr>
                <w:rFonts w:ascii="Arial" w:hAnsi="Arial" w:cs="Arial"/>
                <w:sz w:val="16"/>
                <w:szCs w:val="16"/>
              </w:rPr>
            </w:pPr>
            <w:r w:rsidRPr="00572E62">
              <w:rPr>
                <w:rFonts w:ascii="Arial" w:hAnsi="Arial" w:cs="Arial"/>
                <w:sz w:val="16"/>
                <w:szCs w:val="16"/>
              </w:rPr>
              <w:t xml:space="preserve">Erection of wind turbines within 1km of </w:t>
            </w:r>
            <w:proofErr w:type="gramStart"/>
            <w:r w:rsidRPr="00572E62">
              <w:rPr>
                <w:rFonts w:ascii="Arial" w:hAnsi="Arial" w:cs="Arial"/>
                <w:sz w:val="16"/>
                <w:szCs w:val="16"/>
              </w:rPr>
              <w:t>an</w:t>
            </w:r>
            <w:proofErr w:type="gramEnd"/>
            <w:r w:rsidRPr="00572E62">
              <w:rPr>
                <w:rFonts w:ascii="Arial" w:hAnsi="Arial" w:cs="Arial"/>
                <w:sz w:val="16"/>
                <w:szCs w:val="16"/>
              </w:rPr>
              <w:t xml:space="preserve"> SPA.</w:t>
            </w:r>
          </w:p>
        </w:tc>
        <w:tc>
          <w:tcPr>
            <w:tcW w:w="728" w:type="pct"/>
            <w:gridSpan w:val="2"/>
          </w:tcPr>
          <w:p w:rsidR="00EB6779" w:rsidRPr="00D56FEA" w:rsidRDefault="00EB6779" w:rsidP="00245575">
            <w:pPr>
              <w:autoSpaceDE w:val="0"/>
              <w:autoSpaceDN w:val="0"/>
              <w:adjustRightInd w:val="0"/>
              <w:rPr>
                <w:rFonts w:ascii="Arial" w:hAnsi="Arial" w:cs="Arial"/>
                <w:sz w:val="18"/>
                <w:szCs w:val="18"/>
              </w:rPr>
            </w:pPr>
            <w:r w:rsidRPr="00D56FEA">
              <w:rPr>
                <w:sz w:val="18"/>
                <w:szCs w:val="18"/>
              </w:rPr>
              <w:t>N/A</w:t>
            </w:r>
          </w:p>
        </w:tc>
      </w:tr>
      <w:tr w:rsidR="00EB6779" w:rsidRPr="00572E62" w:rsidTr="00245575">
        <w:tc>
          <w:tcPr>
            <w:tcW w:w="704" w:type="pct"/>
          </w:tcPr>
          <w:p w:rsidR="00EB6779" w:rsidRPr="00572E62" w:rsidRDefault="00EB6779" w:rsidP="00245575">
            <w:pPr>
              <w:autoSpaceDE w:val="0"/>
              <w:autoSpaceDN w:val="0"/>
              <w:adjustRightInd w:val="0"/>
              <w:rPr>
                <w:rFonts w:ascii="Arial" w:hAnsi="Arial" w:cs="Arial"/>
                <w:sz w:val="16"/>
                <w:szCs w:val="16"/>
              </w:rPr>
            </w:pPr>
            <w:r w:rsidRPr="00572E62">
              <w:rPr>
                <w:rFonts w:ascii="Arial" w:hAnsi="Arial" w:cs="Arial"/>
                <w:sz w:val="16"/>
                <w:szCs w:val="16"/>
              </w:rPr>
              <w:t>5.3</w:t>
            </w:r>
          </w:p>
        </w:tc>
        <w:tc>
          <w:tcPr>
            <w:tcW w:w="3568" w:type="pct"/>
          </w:tcPr>
          <w:p w:rsidR="00EB6779" w:rsidRPr="00572E62" w:rsidRDefault="00EB6779" w:rsidP="00245575">
            <w:pPr>
              <w:autoSpaceDE w:val="0"/>
              <w:autoSpaceDN w:val="0"/>
              <w:adjustRightInd w:val="0"/>
              <w:rPr>
                <w:rFonts w:ascii="Arial" w:hAnsi="Arial" w:cs="Arial"/>
                <w:sz w:val="16"/>
                <w:szCs w:val="16"/>
              </w:rPr>
            </w:pPr>
            <w:r w:rsidRPr="00572E62">
              <w:rPr>
                <w:rFonts w:ascii="Arial" w:hAnsi="Arial" w:cs="Arial"/>
                <w:sz w:val="16"/>
                <w:szCs w:val="16"/>
              </w:rPr>
              <w:t xml:space="preserve">All construction works within 100m of </w:t>
            </w:r>
            <w:smartTag w:uri="urn:schemas-microsoft-com:office:smarttags" w:element="stockticker">
              <w:r w:rsidRPr="00572E62">
                <w:rPr>
                  <w:rFonts w:ascii="Arial" w:hAnsi="Arial" w:cs="Arial"/>
                  <w:sz w:val="16"/>
                  <w:szCs w:val="16"/>
                </w:rPr>
                <w:t>SPA</w:t>
              </w:r>
            </w:smartTag>
            <w:r w:rsidRPr="00572E62">
              <w:rPr>
                <w:rFonts w:ascii="Arial" w:hAnsi="Arial" w:cs="Arial"/>
                <w:sz w:val="16"/>
                <w:szCs w:val="16"/>
              </w:rPr>
              <w:t xml:space="preserve"> (River </w:t>
            </w:r>
            <w:proofErr w:type="spellStart"/>
            <w:r w:rsidRPr="00572E62">
              <w:rPr>
                <w:rFonts w:ascii="Arial" w:hAnsi="Arial" w:cs="Arial"/>
                <w:sz w:val="16"/>
                <w:szCs w:val="16"/>
              </w:rPr>
              <w:t>Nore</w:t>
            </w:r>
            <w:proofErr w:type="spellEnd"/>
            <w:r w:rsidRPr="00572E62">
              <w:rPr>
                <w:rFonts w:ascii="Arial" w:hAnsi="Arial" w:cs="Arial"/>
                <w:sz w:val="16"/>
                <w:szCs w:val="16"/>
              </w:rPr>
              <w:t>), including the development of cycle ways or walking routes</w:t>
            </w:r>
          </w:p>
          <w:p w:rsidR="00EB6779" w:rsidRPr="00572E62" w:rsidRDefault="00EB6779" w:rsidP="00245575">
            <w:pPr>
              <w:autoSpaceDE w:val="0"/>
              <w:autoSpaceDN w:val="0"/>
              <w:adjustRightInd w:val="0"/>
              <w:rPr>
                <w:rFonts w:ascii="Arial" w:hAnsi="Arial" w:cs="Arial"/>
                <w:sz w:val="16"/>
                <w:szCs w:val="16"/>
              </w:rPr>
            </w:pPr>
          </w:p>
        </w:tc>
        <w:tc>
          <w:tcPr>
            <w:tcW w:w="728" w:type="pct"/>
            <w:gridSpan w:val="2"/>
          </w:tcPr>
          <w:p w:rsidR="00EB6779" w:rsidRPr="00D56FEA" w:rsidRDefault="00EB6779" w:rsidP="00245575">
            <w:pPr>
              <w:autoSpaceDE w:val="0"/>
              <w:autoSpaceDN w:val="0"/>
              <w:adjustRightInd w:val="0"/>
              <w:rPr>
                <w:rFonts w:ascii="Arial" w:hAnsi="Arial" w:cs="Arial"/>
                <w:sz w:val="18"/>
                <w:szCs w:val="18"/>
              </w:rPr>
            </w:pPr>
          </w:p>
        </w:tc>
      </w:tr>
      <w:tr w:rsidR="00EB6779" w:rsidRPr="00572E62" w:rsidTr="00245575">
        <w:tc>
          <w:tcPr>
            <w:tcW w:w="704" w:type="pct"/>
          </w:tcPr>
          <w:p w:rsidR="00EB6779" w:rsidRPr="00572E62" w:rsidRDefault="00EB6779" w:rsidP="00245575">
            <w:pPr>
              <w:autoSpaceDE w:val="0"/>
              <w:autoSpaceDN w:val="0"/>
              <w:adjustRightInd w:val="0"/>
              <w:rPr>
                <w:rFonts w:ascii="Arial" w:hAnsi="Arial" w:cs="Arial"/>
                <w:sz w:val="16"/>
                <w:szCs w:val="16"/>
              </w:rPr>
            </w:pPr>
            <w:r w:rsidRPr="00572E62">
              <w:rPr>
                <w:rFonts w:ascii="Arial" w:hAnsi="Arial" w:cs="Arial"/>
                <w:sz w:val="16"/>
                <w:szCs w:val="16"/>
              </w:rPr>
              <w:t>5.4</w:t>
            </w:r>
          </w:p>
          <w:p w:rsidR="00EB6779" w:rsidRPr="00572E62" w:rsidRDefault="00EB6779" w:rsidP="00245575">
            <w:pPr>
              <w:autoSpaceDE w:val="0"/>
              <w:autoSpaceDN w:val="0"/>
              <w:adjustRightInd w:val="0"/>
              <w:rPr>
                <w:rFonts w:ascii="Arial" w:hAnsi="Arial" w:cs="Arial"/>
                <w:sz w:val="16"/>
                <w:szCs w:val="16"/>
              </w:rPr>
            </w:pPr>
          </w:p>
        </w:tc>
        <w:tc>
          <w:tcPr>
            <w:tcW w:w="3568" w:type="pct"/>
          </w:tcPr>
          <w:p w:rsidR="00EB6779" w:rsidRPr="00572E62" w:rsidRDefault="00EB6779" w:rsidP="00245575">
            <w:pPr>
              <w:autoSpaceDE w:val="0"/>
              <w:autoSpaceDN w:val="0"/>
              <w:adjustRightInd w:val="0"/>
              <w:rPr>
                <w:rFonts w:ascii="Arial" w:hAnsi="Arial" w:cs="Arial"/>
                <w:sz w:val="16"/>
                <w:szCs w:val="16"/>
              </w:rPr>
            </w:pPr>
            <w:r w:rsidRPr="00572E62">
              <w:rPr>
                <w:rFonts w:ascii="Arial" w:hAnsi="Arial" w:cs="Arial"/>
                <w:sz w:val="16"/>
                <w:szCs w:val="16"/>
              </w:rPr>
              <w:t>Infilling of coastal habitats within 500m of intertidal SPA.</w:t>
            </w:r>
          </w:p>
        </w:tc>
        <w:tc>
          <w:tcPr>
            <w:tcW w:w="728" w:type="pct"/>
            <w:gridSpan w:val="2"/>
          </w:tcPr>
          <w:p w:rsidR="00EB6779" w:rsidRPr="00D56FEA" w:rsidRDefault="00EB6779" w:rsidP="00245575">
            <w:pPr>
              <w:autoSpaceDE w:val="0"/>
              <w:autoSpaceDN w:val="0"/>
              <w:adjustRightInd w:val="0"/>
              <w:rPr>
                <w:rFonts w:ascii="Arial" w:hAnsi="Arial" w:cs="Arial"/>
                <w:sz w:val="18"/>
                <w:szCs w:val="18"/>
              </w:rPr>
            </w:pPr>
            <w:r w:rsidRPr="00D56FEA">
              <w:rPr>
                <w:sz w:val="18"/>
                <w:szCs w:val="18"/>
              </w:rPr>
              <w:t>N/A</w:t>
            </w:r>
          </w:p>
        </w:tc>
      </w:tr>
      <w:tr w:rsidR="00EB6779" w:rsidRPr="00572E62" w:rsidTr="00245575">
        <w:tc>
          <w:tcPr>
            <w:tcW w:w="704" w:type="pct"/>
          </w:tcPr>
          <w:p w:rsidR="00EB6779" w:rsidRPr="00572E62" w:rsidRDefault="00EB6779" w:rsidP="00245575">
            <w:pPr>
              <w:autoSpaceDE w:val="0"/>
              <w:autoSpaceDN w:val="0"/>
              <w:adjustRightInd w:val="0"/>
              <w:rPr>
                <w:rFonts w:ascii="Arial" w:hAnsi="Arial" w:cs="Arial"/>
                <w:sz w:val="16"/>
                <w:szCs w:val="16"/>
              </w:rPr>
            </w:pPr>
            <w:r w:rsidRPr="00572E62">
              <w:rPr>
                <w:rFonts w:ascii="Arial" w:hAnsi="Arial" w:cs="Arial"/>
                <w:sz w:val="16"/>
                <w:szCs w:val="16"/>
              </w:rPr>
              <w:t>5.5</w:t>
            </w:r>
          </w:p>
          <w:p w:rsidR="00EB6779" w:rsidRPr="00572E62" w:rsidRDefault="00EB6779" w:rsidP="00245575">
            <w:pPr>
              <w:autoSpaceDE w:val="0"/>
              <w:autoSpaceDN w:val="0"/>
              <w:adjustRightInd w:val="0"/>
              <w:rPr>
                <w:rFonts w:ascii="Arial" w:hAnsi="Arial" w:cs="Arial"/>
                <w:sz w:val="16"/>
                <w:szCs w:val="16"/>
              </w:rPr>
            </w:pPr>
          </w:p>
        </w:tc>
        <w:tc>
          <w:tcPr>
            <w:tcW w:w="3568" w:type="pct"/>
          </w:tcPr>
          <w:p w:rsidR="00EB6779" w:rsidRPr="00572E62" w:rsidRDefault="00EB6779" w:rsidP="00245575">
            <w:pPr>
              <w:autoSpaceDE w:val="0"/>
              <w:autoSpaceDN w:val="0"/>
              <w:adjustRightInd w:val="0"/>
              <w:rPr>
                <w:rFonts w:ascii="Arial" w:hAnsi="Arial" w:cs="Arial"/>
                <w:sz w:val="16"/>
                <w:szCs w:val="16"/>
              </w:rPr>
            </w:pPr>
            <w:r w:rsidRPr="00572E62">
              <w:rPr>
                <w:rFonts w:ascii="Arial" w:hAnsi="Arial" w:cs="Arial"/>
                <w:sz w:val="16"/>
                <w:szCs w:val="16"/>
              </w:rPr>
              <w:t>Works within 1km of coastal SPA which will result in discharges to rivers or streams that are directly connected to designated sites.</w:t>
            </w:r>
          </w:p>
          <w:p w:rsidR="00EB6779" w:rsidRPr="00572E62" w:rsidRDefault="00EB6779" w:rsidP="00245575">
            <w:pPr>
              <w:autoSpaceDE w:val="0"/>
              <w:autoSpaceDN w:val="0"/>
              <w:adjustRightInd w:val="0"/>
              <w:rPr>
                <w:rFonts w:ascii="Arial" w:hAnsi="Arial" w:cs="Arial"/>
                <w:sz w:val="16"/>
                <w:szCs w:val="16"/>
              </w:rPr>
            </w:pPr>
          </w:p>
        </w:tc>
        <w:tc>
          <w:tcPr>
            <w:tcW w:w="728" w:type="pct"/>
            <w:gridSpan w:val="2"/>
          </w:tcPr>
          <w:p w:rsidR="00EB6779" w:rsidRPr="00D56FEA" w:rsidRDefault="00EB6779" w:rsidP="00245575">
            <w:pPr>
              <w:autoSpaceDE w:val="0"/>
              <w:autoSpaceDN w:val="0"/>
              <w:adjustRightInd w:val="0"/>
              <w:rPr>
                <w:rFonts w:ascii="Arial" w:hAnsi="Arial" w:cs="Arial"/>
                <w:sz w:val="18"/>
                <w:szCs w:val="18"/>
              </w:rPr>
            </w:pPr>
            <w:r w:rsidRPr="00D56FEA">
              <w:rPr>
                <w:sz w:val="18"/>
                <w:szCs w:val="18"/>
              </w:rPr>
              <w:t>N/A</w:t>
            </w:r>
          </w:p>
        </w:tc>
      </w:tr>
      <w:tr w:rsidR="00EB6779" w:rsidRPr="00572E62" w:rsidTr="00245575">
        <w:tc>
          <w:tcPr>
            <w:tcW w:w="704" w:type="pct"/>
          </w:tcPr>
          <w:p w:rsidR="00EB6779" w:rsidRPr="00572E62" w:rsidRDefault="00EB6779" w:rsidP="00245575">
            <w:pPr>
              <w:autoSpaceDE w:val="0"/>
              <w:autoSpaceDN w:val="0"/>
              <w:adjustRightInd w:val="0"/>
              <w:rPr>
                <w:rFonts w:ascii="Arial" w:hAnsi="Arial" w:cs="Arial"/>
                <w:sz w:val="16"/>
                <w:szCs w:val="16"/>
              </w:rPr>
            </w:pPr>
          </w:p>
        </w:tc>
        <w:tc>
          <w:tcPr>
            <w:tcW w:w="3568" w:type="pct"/>
          </w:tcPr>
          <w:p w:rsidR="00EB6779" w:rsidRPr="00572E62" w:rsidRDefault="00EB6779" w:rsidP="00245575">
            <w:pPr>
              <w:autoSpaceDE w:val="0"/>
              <w:autoSpaceDN w:val="0"/>
              <w:adjustRightInd w:val="0"/>
              <w:rPr>
                <w:rFonts w:ascii="Arial" w:hAnsi="Arial" w:cs="Arial"/>
                <w:sz w:val="16"/>
                <w:szCs w:val="16"/>
              </w:rPr>
            </w:pPr>
          </w:p>
        </w:tc>
        <w:tc>
          <w:tcPr>
            <w:tcW w:w="728" w:type="pct"/>
            <w:gridSpan w:val="2"/>
          </w:tcPr>
          <w:p w:rsidR="00EB6779" w:rsidRPr="00572E62" w:rsidRDefault="00EB6779" w:rsidP="00245575">
            <w:pPr>
              <w:autoSpaceDE w:val="0"/>
              <w:autoSpaceDN w:val="0"/>
              <w:adjustRightInd w:val="0"/>
              <w:rPr>
                <w:rFonts w:ascii="Arial" w:hAnsi="Arial" w:cs="Arial"/>
                <w:sz w:val="16"/>
                <w:szCs w:val="16"/>
              </w:rPr>
            </w:pPr>
          </w:p>
        </w:tc>
      </w:tr>
    </w:tbl>
    <w:p w:rsidR="00EB6779" w:rsidRDefault="00EB6779" w:rsidP="00EB6779">
      <w:pPr>
        <w:rPr>
          <w:sz w:val="16"/>
          <w:szCs w:val="16"/>
        </w:rPr>
      </w:pPr>
    </w:p>
    <w:p w:rsidR="00EB6779" w:rsidRPr="00B23362" w:rsidRDefault="00EB6779" w:rsidP="00EB6779">
      <w:pPr>
        <w:rPr>
          <w:sz w:val="16"/>
          <w:szCs w:val="16"/>
        </w:rPr>
      </w:pPr>
    </w:p>
    <w:p w:rsidR="00EB6779" w:rsidRPr="00B23362" w:rsidRDefault="00EB6779" w:rsidP="00EB6779">
      <w:pPr>
        <w:autoSpaceDE w:val="0"/>
        <w:autoSpaceDN w:val="0"/>
        <w:adjustRightInd w:val="0"/>
        <w:ind w:right="723"/>
        <w:jc w:val="both"/>
        <w:rPr>
          <w:rFonts w:ascii="Arial" w:hAnsi="Arial" w:cs="Arial"/>
          <w:sz w:val="20"/>
          <w:szCs w:val="20"/>
        </w:rPr>
      </w:pPr>
      <w:r w:rsidRPr="00B23362">
        <w:rPr>
          <w:rFonts w:ascii="Arial" w:hAnsi="Arial" w:cs="Arial"/>
          <w:b/>
          <w:sz w:val="20"/>
          <w:szCs w:val="20"/>
        </w:rPr>
        <w:t xml:space="preserve">Conclusion:  </w:t>
      </w:r>
      <w:r w:rsidRPr="00B23362">
        <w:rPr>
          <w:rFonts w:ascii="Arial" w:hAnsi="Arial" w:cs="Arial"/>
          <w:b/>
          <w:sz w:val="20"/>
          <w:szCs w:val="20"/>
        </w:rPr>
        <w:tab/>
      </w:r>
      <w:r w:rsidRPr="00B23362">
        <w:rPr>
          <w:rFonts w:ascii="Arial" w:hAnsi="Arial" w:cs="Arial"/>
          <w:sz w:val="20"/>
          <w:szCs w:val="20"/>
        </w:rPr>
        <w:t>If the answer to</w:t>
      </w:r>
      <w:r>
        <w:rPr>
          <w:rFonts w:ascii="Arial" w:hAnsi="Arial" w:cs="Arial"/>
          <w:sz w:val="20"/>
          <w:szCs w:val="20"/>
        </w:rPr>
        <w:t xml:space="preserve"> question</w:t>
      </w:r>
      <w:r w:rsidRPr="00B23362">
        <w:rPr>
          <w:rFonts w:ascii="Arial" w:hAnsi="Arial" w:cs="Arial"/>
          <w:sz w:val="20"/>
          <w:szCs w:val="20"/>
        </w:rPr>
        <w:t xml:space="preserve"> </w:t>
      </w:r>
      <w:r>
        <w:rPr>
          <w:rFonts w:ascii="Arial" w:hAnsi="Arial" w:cs="Arial"/>
          <w:sz w:val="20"/>
          <w:szCs w:val="20"/>
        </w:rPr>
        <w:t>1 and 2a-e</w:t>
      </w:r>
      <w:r w:rsidRPr="00B23362">
        <w:rPr>
          <w:rFonts w:ascii="Arial" w:hAnsi="Arial" w:cs="Arial"/>
          <w:sz w:val="20"/>
          <w:szCs w:val="20"/>
        </w:rPr>
        <w:t xml:space="preserve"> </w:t>
      </w:r>
      <w:r>
        <w:rPr>
          <w:rFonts w:ascii="Arial" w:hAnsi="Arial" w:cs="Arial"/>
          <w:sz w:val="20"/>
          <w:szCs w:val="20"/>
        </w:rPr>
        <w:t xml:space="preserve">are </w:t>
      </w:r>
      <w:r w:rsidRPr="00B23362">
        <w:rPr>
          <w:rFonts w:ascii="Arial" w:hAnsi="Arial" w:cs="Arial"/>
          <w:sz w:val="20"/>
          <w:szCs w:val="20"/>
        </w:rPr>
        <w:t>no</w:t>
      </w:r>
      <w:r>
        <w:rPr>
          <w:rFonts w:ascii="Arial" w:hAnsi="Arial" w:cs="Arial"/>
          <w:sz w:val="20"/>
          <w:szCs w:val="20"/>
        </w:rPr>
        <w:t xml:space="preserve"> or n/a</w:t>
      </w:r>
      <w:r w:rsidRPr="00B23362">
        <w:rPr>
          <w:rFonts w:ascii="Arial" w:hAnsi="Arial" w:cs="Arial"/>
          <w:sz w:val="20"/>
          <w:szCs w:val="20"/>
        </w:rPr>
        <w:t>, significant impacts on habitats within Natura 2000 sites</w:t>
      </w:r>
      <w:r>
        <w:rPr>
          <w:rFonts w:ascii="Arial" w:hAnsi="Arial" w:cs="Arial"/>
          <w:sz w:val="20"/>
          <w:szCs w:val="20"/>
        </w:rPr>
        <w:t xml:space="preserve"> and on SPAs</w:t>
      </w:r>
      <w:r w:rsidRPr="00B23362">
        <w:rPr>
          <w:rFonts w:ascii="Arial" w:hAnsi="Arial" w:cs="Arial"/>
          <w:sz w:val="20"/>
          <w:szCs w:val="20"/>
        </w:rPr>
        <w:t xml:space="preserve"> can be ruled out.  No further assessment is required in relation to habitats</w:t>
      </w:r>
      <w:r>
        <w:rPr>
          <w:rFonts w:ascii="Arial" w:hAnsi="Arial" w:cs="Arial"/>
          <w:sz w:val="20"/>
          <w:szCs w:val="20"/>
        </w:rPr>
        <w:t xml:space="preserve"> or birds</w:t>
      </w:r>
      <w:r w:rsidRPr="00B23362">
        <w:rPr>
          <w:rFonts w:ascii="Arial" w:hAnsi="Arial" w:cs="Arial"/>
          <w:sz w:val="20"/>
          <w:szCs w:val="20"/>
        </w:rPr>
        <w:t xml:space="preserve">.  If the answer </w:t>
      </w:r>
      <w:r>
        <w:rPr>
          <w:rFonts w:ascii="Arial" w:hAnsi="Arial" w:cs="Arial"/>
          <w:sz w:val="20"/>
          <w:szCs w:val="20"/>
        </w:rPr>
        <w:t>to any question in table 2 is</w:t>
      </w:r>
      <w:r w:rsidRPr="00B23362">
        <w:rPr>
          <w:rFonts w:ascii="Arial" w:hAnsi="Arial" w:cs="Arial"/>
          <w:sz w:val="20"/>
          <w:szCs w:val="20"/>
        </w:rPr>
        <w:t xml:space="preserve"> yes, you </w:t>
      </w:r>
      <w:r>
        <w:rPr>
          <w:rFonts w:ascii="Arial" w:hAnsi="Arial" w:cs="Arial"/>
          <w:sz w:val="20"/>
          <w:szCs w:val="20"/>
        </w:rPr>
        <w:t>may require</w:t>
      </w:r>
      <w:r w:rsidRPr="00B23362">
        <w:rPr>
          <w:rFonts w:ascii="Arial" w:hAnsi="Arial" w:cs="Arial"/>
          <w:sz w:val="20"/>
          <w:szCs w:val="20"/>
        </w:rPr>
        <w:t xml:space="preserve"> further information, </w:t>
      </w:r>
      <w:r>
        <w:rPr>
          <w:rFonts w:ascii="Arial" w:hAnsi="Arial" w:cs="Arial"/>
          <w:sz w:val="20"/>
          <w:szCs w:val="20"/>
        </w:rPr>
        <w:t>unless you are satisfied that the project proponents have incorporated adequate mitigation into their design to avoid impacts on the Natura 2000 site (</w:t>
      </w:r>
      <w:proofErr w:type="spellStart"/>
      <w:r>
        <w:rPr>
          <w:rFonts w:ascii="Arial" w:hAnsi="Arial" w:cs="Arial"/>
          <w:sz w:val="20"/>
          <w:szCs w:val="20"/>
        </w:rPr>
        <w:t>eg</w:t>
      </w:r>
      <w:proofErr w:type="spellEnd"/>
      <w:r>
        <w:rPr>
          <w:rFonts w:ascii="Arial" w:hAnsi="Arial" w:cs="Arial"/>
          <w:sz w:val="20"/>
          <w:szCs w:val="20"/>
        </w:rPr>
        <w:t xml:space="preserve"> water pollution protection measures).  Such information </w:t>
      </w:r>
      <w:r w:rsidRPr="00B23362">
        <w:rPr>
          <w:rFonts w:ascii="Arial" w:hAnsi="Arial" w:cs="Arial"/>
          <w:sz w:val="20"/>
          <w:szCs w:val="20"/>
        </w:rPr>
        <w:t>should be provided in the form of a Natura Impact Statement which should address the particular issues of concern as identified through the above.</w:t>
      </w:r>
    </w:p>
    <w:p w:rsidR="00EB6779" w:rsidRPr="00B23362" w:rsidRDefault="00EB6779" w:rsidP="00EB6779">
      <w:pPr>
        <w:jc w:val="both"/>
        <w:rPr>
          <w:sz w:val="16"/>
          <w:szCs w:val="16"/>
        </w:rPr>
      </w:pPr>
    </w:p>
    <w:p w:rsidR="00EB6779" w:rsidRPr="00B23362" w:rsidRDefault="00EB6779" w:rsidP="00EB6779">
      <w:pPr>
        <w:ind w:right="723"/>
        <w:jc w:val="both"/>
        <w:rPr>
          <w:rFonts w:ascii="Arial" w:hAnsi="Arial" w:cs="Arial"/>
          <w:b/>
          <w:sz w:val="16"/>
          <w:szCs w:val="16"/>
        </w:rPr>
      </w:pPr>
      <w:r w:rsidRPr="00B23362">
        <w:rPr>
          <w:rFonts w:ascii="Arial" w:hAnsi="Arial" w:cs="Arial"/>
          <w:b/>
          <w:sz w:val="20"/>
          <w:szCs w:val="20"/>
        </w:rPr>
        <w:t xml:space="preserve">Table 4:  Consideration of potential impacts on protected species </w:t>
      </w:r>
    </w:p>
    <w:p w:rsidR="00EB6779" w:rsidRPr="00B23362" w:rsidRDefault="00EB6779" w:rsidP="00EB6779">
      <w:pPr>
        <w:ind w:right="723"/>
        <w:jc w:val="both"/>
        <w:rPr>
          <w:rFonts w:ascii="Arial" w:hAnsi="Arial" w:cs="Arial"/>
          <w:sz w:val="20"/>
          <w:szCs w:val="20"/>
        </w:rPr>
      </w:pPr>
      <w:r w:rsidRPr="00B23362">
        <w:rPr>
          <w:rFonts w:ascii="Arial" w:hAnsi="Arial" w:cs="Arial"/>
          <w:sz w:val="20"/>
          <w:szCs w:val="20"/>
        </w:rPr>
        <w:t xml:space="preserve">Many of our Special Areas of Conservation are designated for species as well as for habitats.  These are listed below, alongside the sites for which they are designated.  Included is a short list of the types of activities which could have an impact on these species.  Please tick if you are concerned that the proposed development could have an impact on these species.  </w:t>
      </w:r>
    </w:p>
    <w:p w:rsidR="00EB6779" w:rsidRPr="00B23362" w:rsidRDefault="00EB6779" w:rsidP="00EB6779">
      <w:pPr>
        <w:ind w:right="723"/>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3240"/>
        <w:gridCol w:w="3120"/>
        <w:gridCol w:w="1320"/>
      </w:tblGrid>
      <w:tr w:rsidR="00EB6779" w:rsidRPr="00572E62" w:rsidTr="00245575">
        <w:trPr>
          <w:tblHeader/>
        </w:trPr>
        <w:tc>
          <w:tcPr>
            <w:tcW w:w="1200" w:type="dxa"/>
          </w:tcPr>
          <w:p w:rsidR="00EB6779" w:rsidRPr="00572E62" w:rsidRDefault="00EB6779" w:rsidP="00245575">
            <w:pPr>
              <w:ind w:right="723"/>
              <w:rPr>
                <w:rFonts w:ascii="Arial" w:hAnsi="Arial" w:cs="Arial"/>
                <w:b/>
                <w:sz w:val="16"/>
                <w:szCs w:val="16"/>
              </w:rPr>
            </w:pPr>
            <w:r w:rsidRPr="00572E62">
              <w:rPr>
                <w:rFonts w:ascii="Arial" w:hAnsi="Arial" w:cs="Arial"/>
                <w:b/>
                <w:sz w:val="16"/>
                <w:szCs w:val="16"/>
              </w:rPr>
              <w:t xml:space="preserve"> </w:t>
            </w:r>
          </w:p>
          <w:p w:rsidR="00EB6779" w:rsidRPr="00572E62" w:rsidRDefault="00EB6779" w:rsidP="00245575">
            <w:pPr>
              <w:tabs>
                <w:tab w:val="left" w:pos="1092"/>
              </w:tabs>
              <w:rPr>
                <w:rFonts w:ascii="Arial" w:hAnsi="Arial" w:cs="Arial"/>
                <w:b/>
                <w:sz w:val="16"/>
                <w:szCs w:val="16"/>
              </w:rPr>
            </w:pPr>
            <w:r w:rsidRPr="00572E62">
              <w:rPr>
                <w:rFonts w:ascii="Arial" w:hAnsi="Arial" w:cs="Arial"/>
                <w:b/>
                <w:sz w:val="16"/>
                <w:szCs w:val="16"/>
              </w:rPr>
              <w:t>Species</w:t>
            </w:r>
          </w:p>
        </w:tc>
        <w:tc>
          <w:tcPr>
            <w:tcW w:w="3240" w:type="dxa"/>
          </w:tcPr>
          <w:p w:rsidR="00EB6779" w:rsidRPr="00572E62" w:rsidRDefault="00EB6779" w:rsidP="00245575">
            <w:pPr>
              <w:ind w:right="723"/>
              <w:rPr>
                <w:rFonts w:ascii="Arial" w:hAnsi="Arial" w:cs="Arial"/>
                <w:b/>
                <w:sz w:val="16"/>
                <w:szCs w:val="16"/>
              </w:rPr>
            </w:pPr>
          </w:p>
          <w:p w:rsidR="00EB6779" w:rsidRPr="00572E62" w:rsidRDefault="00EB6779" w:rsidP="00245575">
            <w:pPr>
              <w:ind w:right="723"/>
              <w:rPr>
                <w:rFonts w:ascii="Arial" w:hAnsi="Arial" w:cs="Arial"/>
                <w:b/>
                <w:sz w:val="16"/>
                <w:szCs w:val="16"/>
              </w:rPr>
            </w:pPr>
            <w:r w:rsidRPr="00572E62">
              <w:rPr>
                <w:rFonts w:ascii="Arial" w:hAnsi="Arial" w:cs="Arial"/>
                <w:b/>
                <w:sz w:val="16"/>
                <w:szCs w:val="16"/>
              </w:rPr>
              <w:t>Relevant Sites</w:t>
            </w:r>
          </w:p>
        </w:tc>
        <w:tc>
          <w:tcPr>
            <w:tcW w:w="3120" w:type="dxa"/>
          </w:tcPr>
          <w:p w:rsidR="00EB6779" w:rsidRPr="00572E62" w:rsidRDefault="00EB6779" w:rsidP="00245575">
            <w:pPr>
              <w:ind w:right="723"/>
              <w:rPr>
                <w:rFonts w:ascii="Arial" w:hAnsi="Arial" w:cs="Arial"/>
                <w:b/>
                <w:sz w:val="16"/>
                <w:szCs w:val="16"/>
              </w:rPr>
            </w:pPr>
          </w:p>
          <w:p w:rsidR="00EB6779" w:rsidRPr="00572E62" w:rsidRDefault="00EB6779" w:rsidP="00245575">
            <w:pPr>
              <w:ind w:right="723"/>
              <w:rPr>
                <w:rFonts w:ascii="Arial" w:hAnsi="Arial" w:cs="Arial"/>
                <w:b/>
                <w:sz w:val="16"/>
                <w:szCs w:val="16"/>
              </w:rPr>
            </w:pPr>
            <w:proofErr w:type="spellStart"/>
            <w:r w:rsidRPr="00572E62">
              <w:rPr>
                <w:rFonts w:ascii="Arial" w:hAnsi="Arial" w:cs="Arial"/>
                <w:b/>
                <w:sz w:val="16"/>
                <w:szCs w:val="16"/>
              </w:rPr>
              <w:t>Activites</w:t>
            </w:r>
            <w:proofErr w:type="spellEnd"/>
            <w:r w:rsidRPr="00572E62">
              <w:rPr>
                <w:rFonts w:ascii="Arial" w:hAnsi="Arial" w:cs="Arial"/>
                <w:b/>
                <w:sz w:val="16"/>
                <w:szCs w:val="16"/>
              </w:rPr>
              <w:t xml:space="preserve"> which could have impacts on species</w:t>
            </w:r>
          </w:p>
        </w:tc>
        <w:tc>
          <w:tcPr>
            <w:tcW w:w="1320" w:type="dxa"/>
          </w:tcPr>
          <w:p w:rsidR="00EB6779" w:rsidRPr="00572E62" w:rsidRDefault="00EB6779" w:rsidP="00245575">
            <w:pPr>
              <w:tabs>
                <w:tab w:val="left" w:pos="1442"/>
              </w:tabs>
              <w:ind w:right="12"/>
              <w:rPr>
                <w:rFonts w:ascii="Arial" w:hAnsi="Arial" w:cs="Arial"/>
                <w:b/>
                <w:sz w:val="16"/>
                <w:szCs w:val="16"/>
              </w:rPr>
            </w:pPr>
          </w:p>
          <w:p w:rsidR="00EB6779" w:rsidRPr="00572E62" w:rsidRDefault="00EB6779" w:rsidP="00245575">
            <w:pPr>
              <w:tabs>
                <w:tab w:val="left" w:pos="1442"/>
              </w:tabs>
              <w:ind w:right="12"/>
              <w:rPr>
                <w:rFonts w:ascii="Arial" w:hAnsi="Arial" w:cs="Arial"/>
                <w:b/>
                <w:sz w:val="16"/>
                <w:szCs w:val="16"/>
              </w:rPr>
            </w:pPr>
            <w:r w:rsidRPr="00572E62">
              <w:rPr>
                <w:rFonts w:ascii="Arial" w:hAnsi="Arial" w:cs="Arial"/>
                <w:b/>
                <w:sz w:val="16"/>
                <w:szCs w:val="16"/>
              </w:rPr>
              <w:t>Possible Impacts Identified? Y/N</w:t>
            </w:r>
          </w:p>
        </w:tc>
      </w:tr>
      <w:tr w:rsidR="00EB6779" w:rsidRPr="00572E62" w:rsidTr="00245575">
        <w:tc>
          <w:tcPr>
            <w:tcW w:w="1200" w:type="dxa"/>
          </w:tcPr>
          <w:p w:rsidR="00EB6779" w:rsidRPr="00572E62" w:rsidRDefault="00EB6779" w:rsidP="00245575">
            <w:pPr>
              <w:tabs>
                <w:tab w:val="left" w:pos="0"/>
                <w:tab w:val="left" w:pos="1092"/>
              </w:tabs>
              <w:ind w:right="-108"/>
              <w:rPr>
                <w:rFonts w:ascii="Arial" w:hAnsi="Arial" w:cs="Arial"/>
                <w:sz w:val="16"/>
                <w:szCs w:val="16"/>
              </w:rPr>
            </w:pPr>
            <w:r w:rsidRPr="00572E62">
              <w:rPr>
                <w:rFonts w:ascii="Arial" w:hAnsi="Arial" w:cs="Arial"/>
                <w:sz w:val="16"/>
                <w:szCs w:val="16"/>
              </w:rPr>
              <w:t>Otter</w:t>
            </w:r>
          </w:p>
        </w:tc>
        <w:tc>
          <w:tcPr>
            <w:tcW w:w="3240" w:type="dxa"/>
          </w:tcPr>
          <w:p w:rsidR="00EB6779" w:rsidRPr="00572E62" w:rsidRDefault="00EB6779" w:rsidP="00245575">
            <w:pPr>
              <w:ind w:right="723"/>
              <w:rPr>
                <w:rFonts w:ascii="Arial" w:hAnsi="Arial" w:cs="Arial"/>
                <w:sz w:val="16"/>
                <w:szCs w:val="16"/>
              </w:rPr>
            </w:pPr>
            <w:r w:rsidRPr="00572E62">
              <w:rPr>
                <w:rFonts w:ascii="Arial" w:hAnsi="Arial" w:cs="Arial"/>
                <w:sz w:val="16"/>
                <w:szCs w:val="16"/>
              </w:rPr>
              <w:t xml:space="preserve">River </w:t>
            </w:r>
            <w:proofErr w:type="spellStart"/>
            <w:r w:rsidRPr="00572E62">
              <w:rPr>
                <w:rFonts w:ascii="Arial" w:hAnsi="Arial" w:cs="Arial"/>
                <w:sz w:val="16"/>
                <w:szCs w:val="16"/>
              </w:rPr>
              <w:t>Nore</w:t>
            </w:r>
            <w:proofErr w:type="spellEnd"/>
          </w:p>
          <w:p w:rsidR="00EB6779" w:rsidRPr="00572E62" w:rsidRDefault="00EB6779" w:rsidP="00245575">
            <w:pPr>
              <w:ind w:right="723"/>
              <w:rPr>
                <w:rFonts w:ascii="Arial" w:hAnsi="Arial" w:cs="Arial"/>
                <w:sz w:val="16"/>
                <w:szCs w:val="16"/>
              </w:rPr>
            </w:pPr>
            <w:r w:rsidRPr="00572E62">
              <w:rPr>
                <w:rFonts w:ascii="Arial" w:hAnsi="Arial" w:cs="Arial"/>
                <w:sz w:val="16"/>
                <w:szCs w:val="16"/>
              </w:rPr>
              <w:t>River Barrow</w:t>
            </w:r>
          </w:p>
          <w:p w:rsidR="00EB6779" w:rsidRPr="00572E62" w:rsidRDefault="00EB6779" w:rsidP="00245575">
            <w:pPr>
              <w:ind w:right="723"/>
              <w:rPr>
                <w:rFonts w:ascii="Arial" w:hAnsi="Arial" w:cs="Arial"/>
                <w:sz w:val="16"/>
                <w:szCs w:val="16"/>
              </w:rPr>
            </w:pPr>
            <w:smartTag w:uri="urn:schemas-microsoft-com:office:smarttags" w:element="place">
              <w:smartTag w:uri="urn:schemas-microsoft-com:office:smarttags" w:element="PlaceName">
                <w:r w:rsidRPr="00572E62">
                  <w:rPr>
                    <w:rFonts w:ascii="Arial" w:hAnsi="Arial" w:cs="Arial"/>
                    <w:sz w:val="16"/>
                    <w:szCs w:val="16"/>
                  </w:rPr>
                  <w:t>Lower</w:t>
                </w:r>
              </w:smartTag>
              <w:r w:rsidRPr="00572E62">
                <w:rPr>
                  <w:rFonts w:ascii="Arial" w:hAnsi="Arial" w:cs="Arial"/>
                  <w:sz w:val="16"/>
                  <w:szCs w:val="16"/>
                </w:rPr>
                <w:t xml:space="preserve"> </w:t>
              </w:r>
              <w:smartTag w:uri="urn:schemas-microsoft-com:office:smarttags" w:element="PlaceType">
                <w:r w:rsidRPr="00572E62">
                  <w:rPr>
                    <w:rFonts w:ascii="Arial" w:hAnsi="Arial" w:cs="Arial"/>
                    <w:sz w:val="16"/>
                    <w:szCs w:val="16"/>
                  </w:rPr>
                  <w:t>River</w:t>
                </w:r>
              </w:smartTag>
            </w:smartTag>
            <w:r w:rsidRPr="00572E62">
              <w:rPr>
                <w:rFonts w:ascii="Arial" w:hAnsi="Arial" w:cs="Arial"/>
                <w:sz w:val="16"/>
                <w:szCs w:val="16"/>
              </w:rPr>
              <w:t xml:space="preserve"> </w:t>
            </w:r>
            <w:proofErr w:type="spellStart"/>
            <w:r w:rsidRPr="00572E62">
              <w:rPr>
                <w:rFonts w:ascii="Arial" w:hAnsi="Arial" w:cs="Arial"/>
                <w:sz w:val="16"/>
                <w:szCs w:val="16"/>
              </w:rPr>
              <w:t>Suir</w:t>
            </w:r>
            <w:proofErr w:type="spellEnd"/>
          </w:p>
          <w:p w:rsidR="00EB6779" w:rsidRPr="00572E62" w:rsidRDefault="00EB6779" w:rsidP="00245575">
            <w:pPr>
              <w:ind w:right="723"/>
              <w:rPr>
                <w:rFonts w:ascii="Arial" w:hAnsi="Arial" w:cs="Arial"/>
                <w:sz w:val="16"/>
                <w:szCs w:val="16"/>
              </w:rPr>
            </w:pPr>
          </w:p>
          <w:p w:rsidR="00EB6779" w:rsidRPr="00572E62" w:rsidRDefault="00EB6779" w:rsidP="00245575">
            <w:pPr>
              <w:ind w:right="723"/>
              <w:rPr>
                <w:rFonts w:ascii="Arial" w:hAnsi="Arial" w:cs="Arial"/>
                <w:sz w:val="16"/>
                <w:szCs w:val="16"/>
              </w:rPr>
            </w:pPr>
          </w:p>
          <w:p w:rsidR="00EB6779" w:rsidRPr="00572E62" w:rsidRDefault="00EB6779" w:rsidP="00245575">
            <w:pPr>
              <w:ind w:right="723"/>
              <w:rPr>
                <w:rFonts w:ascii="Arial" w:hAnsi="Arial" w:cs="Arial"/>
                <w:sz w:val="16"/>
                <w:szCs w:val="16"/>
              </w:rPr>
            </w:pPr>
            <w:r w:rsidRPr="00572E62">
              <w:rPr>
                <w:rFonts w:ascii="Arial" w:hAnsi="Arial" w:cs="Arial"/>
                <w:sz w:val="16"/>
                <w:szCs w:val="16"/>
              </w:rPr>
              <w:t xml:space="preserve">Note: Otters are a strictly protected species.  All breeding sites and resting places are protected regardless of whether or not they are within or external to Special Areas of Conservation. </w:t>
            </w:r>
          </w:p>
          <w:p w:rsidR="00EB6779" w:rsidRPr="00572E62" w:rsidRDefault="00EB6779" w:rsidP="00245575">
            <w:pPr>
              <w:ind w:right="723"/>
              <w:rPr>
                <w:rFonts w:ascii="Arial" w:hAnsi="Arial" w:cs="Arial"/>
                <w:sz w:val="16"/>
                <w:szCs w:val="16"/>
              </w:rPr>
            </w:pPr>
          </w:p>
          <w:p w:rsidR="00EB6779" w:rsidRPr="00572E62" w:rsidRDefault="00EB6779" w:rsidP="00245575">
            <w:pPr>
              <w:ind w:right="723"/>
              <w:rPr>
                <w:rFonts w:ascii="Arial" w:hAnsi="Arial" w:cs="Arial"/>
                <w:sz w:val="16"/>
                <w:szCs w:val="16"/>
              </w:rPr>
            </w:pPr>
          </w:p>
        </w:tc>
        <w:tc>
          <w:tcPr>
            <w:tcW w:w="3120" w:type="dxa"/>
          </w:tcPr>
          <w:p w:rsidR="00EB6779" w:rsidRPr="00572E62" w:rsidRDefault="00EB6779" w:rsidP="00245575">
            <w:pPr>
              <w:ind w:right="723"/>
              <w:rPr>
                <w:rFonts w:ascii="Arial" w:hAnsi="Arial" w:cs="Arial"/>
                <w:sz w:val="16"/>
                <w:szCs w:val="16"/>
              </w:rPr>
            </w:pPr>
            <w:r w:rsidRPr="00572E62">
              <w:rPr>
                <w:rFonts w:ascii="Arial" w:hAnsi="Arial" w:cs="Arial"/>
                <w:sz w:val="16"/>
                <w:szCs w:val="16"/>
              </w:rPr>
              <w:t>Activities that interfere with river banks.</w:t>
            </w:r>
          </w:p>
        </w:tc>
        <w:tc>
          <w:tcPr>
            <w:tcW w:w="1320" w:type="dxa"/>
          </w:tcPr>
          <w:p w:rsidR="00EB6779" w:rsidRPr="00572E62" w:rsidRDefault="003F340F" w:rsidP="00245575">
            <w:pPr>
              <w:ind w:right="723"/>
              <w:rPr>
                <w:rFonts w:ascii="Arial" w:hAnsi="Arial" w:cs="Arial"/>
                <w:sz w:val="16"/>
                <w:szCs w:val="16"/>
              </w:rPr>
            </w:pPr>
            <w:r>
              <w:rPr>
                <w:rFonts w:ascii="Arial" w:hAnsi="Arial" w:cs="Arial"/>
                <w:sz w:val="16"/>
                <w:szCs w:val="16"/>
              </w:rPr>
              <w:t>Yes</w:t>
            </w:r>
          </w:p>
        </w:tc>
      </w:tr>
      <w:tr w:rsidR="00EB6779" w:rsidRPr="00572E62" w:rsidTr="00245575">
        <w:tc>
          <w:tcPr>
            <w:tcW w:w="1200" w:type="dxa"/>
          </w:tcPr>
          <w:p w:rsidR="00EB6779" w:rsidRPr="00572E62" w:rsidRDefault="00EB6779" w:rsidP="00245575">
            <w:pPr>
              <w:ind w:right="-108"/>
              <w:rPr>
                <w:rFonts w:ascii="Arial" w:hAnsi="Arial" w:cs="Arial"/>
                <w:sz w:val="16"/>
                <w:szCs w:val="16"/>
              </w:rPr>
            </w:pPr>
            <w:r w:rsidRPr="00572E62">
              <w:rPr>
                <w:rFonts w:ascii="Arial" w:hAnsi="Arial" w:cs="Arial"/>
                <w:sz w:val="16"/>
                <w:szCs w:val="16"/>
              </w:rPr>
              <w:t>Atlantic Salmon</w:t>
            </w:r>
          </w:p>
          <w:p w:rsidR="00EB6779" w:rsidRPr="00572E62" w:rsidRDefault="00EB6779" w:rsidP="00245575">
            <w:pPr>
              <w:ind w:right="-108"/>
              <w:rPr>
                <w:rFonts w:ascii="Arial" w:hAnsi="Arial" w:cs="Arial"/>
                <w:sz w:val="16"/>
                <w:szCs w:val="16"/>
              </w:rPr>
            </w:pPr>
          </w:p>
        </w:tc>
        <w:tc>
          <w:tcPr>
            <w:tcW w:w="3240" w:type="dxa"/>
          </w:tcPr>
          <w:p w:rsidR="00EB6779" w:rsidRPr="00572E62" w:rsidRDefault="00EB6779" w:rsidP="00245575">
            <w:pPr>
              <w:ind w:right="723"/>
              <w:rPr>
                <w:rFonts w:ascii="Arial" w:hAnsi="Arial" w:cs="Arial"/>
                <w:sz w:val="16"/>
                <w:szCs w:val="16"/>
              </w:rPr>
            </w:pPr>
            <w:r w:rsidRPr="00572E62">
              <w:rPr>
                <w:rFonts w:ascii="Arial" w:hAnsi="Arial" w:cs="Arial"/>
                <w:sz w:val="16"/>
                <w:szCs w:val="16"/>
              </w:rPr>
              <w:t>River Barrow</w:t>
            </w:r>
          </w:p>
          <w:p w:rsidR="00EB6779" w:rsidRPr="00572E62" w:rsidRDefault="00EB6779" w:rsidP="00245575">
            <w:pPr>
              <w:ind w:right="723"/>
              <w:rPr>
                <w:rFonts w:ascii="Arial" w:hAnsi="Arial" w:cs="Arial"/>
                <w:sz w:val="16"/>
                <w:szCs w:val="16"/>
              </w:rPr>
            </w:pPr>
            <w:r w:rsidRPr="00572E62">
              <w:rPr>
                <w:rFonts w:ascii="Arial" w:hAnsi="Arial" w:cs="Arial"/>
                <w:sz w:val="16"/>
                <w:szCs w:val="16"/>
              </w:rPr>
              <w:t xml:space="preserve">River </w:t>
            </w:r>
            <w:proofErr w:type="spellStart"/>
            <w:r w:rsidRPr="00572E62">
              <w:rPr>
                <w:rFonts w:ascii="Arial" w:hAnsi="Arial" w:cs="Arial"/>
                <w:sz w:val="16"/>
                <w:szCs w:val="16"/>
              </w:rPr>
              <w:t>Nore</w:t>
            </w:r>
            <w:proofErr w:type="spellEnd"/>
            <w:r w:rsidRPr="00572E62">
              <w:rPr>
                <w:rFonts w:ascii="Arial" w:hAnsi="Arial" w:cs="Arial"/>
                <w:sz w:val="16"/>
                <w:szCs w:val="16"/>
              </w:rPr>
              <w:t xml:space="preserve"> </w:t>
            </w:r>
          </w:p>
          <w:p w:rsidR="00EB6779" w:rsidRPr="00572E62" w:rsidRDefault="00EB6779" w:rsidP="00245575">
            <w:pPr>
              <w:ind w:right="723"/>
              <w:rPr>
                <w:rFonts w:ascii="Arial" w:hAnsi="Arial" w:cs="Arial"/>
                <w:sz w:val="16"/>
                <w:szCs w:val="16"/>
              </w:rPr>
            </w:pPr>
            <w:smartTag w:uri="urn:schemas-microsoft-com:office:smarttags" w:element="place">
              <w:smartTag w:uri="urn:schemas-microsoft-com:office:smarttags" w:element="PlaceName">
                <w:r w:rsidRPr="00572E62">
                  <w:rPr>
                    <w:rFonts w:ascii="Arial" w:hAnsi="Arial" w:cs="Arial"/>
                    <w:sz w:val="16"/>
                    <w:szCs w:val="16"/>
                  </w:rPr>
                  <w:t>Lower</w:t>
                </w:r>
              </w:smartTag>
              <w:r w:rsidRPr="00572E62">
                <w:rPr>
                  <w:rFonts w:ascii="Arial" w:hAnsi="Arial" w:cs="Arial"/>
                  <w:sz w:val="16"/>
                  <w:szCs w:val="16"/>
                </w:rPr>
                <w:t xml:space="preserve"> </w:t>
              </w:r>
              <w:smartTag w:uri="urn:schemas-microsoft-com:office:smarttags" w:element="PlaceType">
                <w:r w:rsidRPr="00572E62">
                  <w:rPr>
                    <w:rFonts w:ascii="Arial" w:hAnsi="Arial" w:cs="Arial"/>
                    <w:sz w:val="16"/>
                    <w:szCs w:val="16"/>
                  </w:rPr>
                  <w:t>River</w:t>
                </w:r>
              </w:smartTag>
            </w:smartTag>
            <w:r w:rsidRPr="00572E62">
              <w:rPr>
                <w:rFonts w:ascii="Arial" w:hAnsi="Arial" w:cs="Arial"/>
                <w:sz w:val="16"/>
                <w:szCs w:val="16"/>
              </w:rPr>
              <w:t xml:space="preserve"> </w:t>
            </w:r>
            <w:proofErr w:type="spellStart"/>
            <w:r w:rsidRPr="00572E62">
              <w:rPr>
                <w:rFonts w:ascii="Arial" w:hAnsi="Arial" w:cs="Arial"/>
                <w:sz w:val="16"/>
                <w:szCs w:val="16"/>
              </w:rPr>
              <w:t>Suir</w:t>
            </w:r>
            <w:proofErr w:type="spellEnd"/>
          </w:p>
        </w:tc>
        <w:tc>
          <w:tcPr>
            <w:tcW w:w="3120" w:type="dxa"/>
          </w:tcPr>
          <w:p w:rsidR="00EB6779" w:rsidRPr="00572E62" w:rsidRDefault="00EB6779" w:rsidP="00245575">
            <w:pPr>
              <w:ind w:right="-108"/>
              <w:rPr>
                <w:rFonts w:ascii="Arial" w:hAnsi="Arial" w:cs="Arial"/>
                <w:sz w:val="16"/>
                <w:szCs w:val="16"/>
              </w:rPr>
            </w:pPr>
            <w:r w:rsidRPr="00572E62">
              <w:rPr>
                <w:rFonts w:ascii="Arial" w:hAnsi="Arial" w:cs="Arial"/>
                <w:sz w:val="16"/>
                <w:szCs w:val="16"/>
              </w:rPr>
              <w:t>Activities that interfere with water quality, levels or the river bed;</w:t>
            </w:r>
          </w:p>
          <w:p w:rsidR="00EB6779" w:rsidRPr="00572E62" w:rsidRDefault="00EB6779" w:rsidP="00245575">
            <w:pPr>
              <w:ind w:right="723"/>
              <w:rPr>
                <w:rFonts w:ascii="Arial" w:hAnsi="Arial" w:cs="Arial"/>
                <w:sz w:val="16"/>
                <w:szCs w:val="16"/>
              </w:rPr>
            </w:pPr>
          </w:p>
        </w:tc>
        <w:tc>
          <w:tcPr>
            <w:tcW w:w="1320" w:type="dxa"/>
          </w:tcPr>
          <w:p w:rsidR="00EB6779" w:rsidRPr="00572E62" w:rsidRDefault="003F340F" w:rsidP="00245575">
            <w:pPr>
              <w:ind w:right="723"/>
              <w:rPr>
                <w:rFonts w:ascii="Arial" w:hAnsi="Arial" w:cs="Arial"/>
                <w:sz w:val="16"/>
                <w:szCs w:val="16"/>
              </w:rPr>
            </w:pPr>
            <w:r>
              <w:rPr>
                <w:rFonts w:ascii="Arial" w:hAnsi="Arial" w:cs="Arial"/>
                <w:sz w:val="16"/>
                <w:szCs w:val="16"/>
              </w:rPr>
              <w:t>Yes</w:t>
            </w:r>
          </w:p>
        </w:tc>
      </w:tr>
      <w:tr w:rsidR="00EB6779" w:rsidRPr="00572E62" w:rsidTr="00245575">
        <w:tc>
          <w:tcPr>
            <w:tcW w:w="1200" w:type="dxa"/>
          </w:tcPr>
          <w:p w:rsidR="00EB6779" w:rsidRPr="00572E62" w:rsidRDefault="00EB6779" w:rsidP="00245575">
            <w:pPr>
              <w:ind w:right="-108"/>
              <w:rPr>
                <w:rFonts w:ascii="Arial" w:hAnsi="Arial" w:cs="Arial"/>
                <w:sz w:val="16"/>
                <w:szCs w:val="16"/>
              </w:rPr>
            </w:pPr>
            <w:r w:rsidRPr="00572E62">
              <w:rPr>
                <w:rFonts w:ascii="Arial" w:hAnsi="Arial" w:cs="Arial"/>
                <w:sz w:val="16"/>
                <w:szCs w:val="16"/>
              </w:rPr>
              <w:t>River Lamprey</w:t>
            </w:r>
          </w:p>
          <w:p w:rsidR="00EB6779" w:rsidRPr="00572E62" w:rsidRDefault="00EB6779" w:rsidP="00245575">
            <w:pPr>
              <w:ind w:right="-108"/>
              <w:rPr>
                <w:rFonts w:ascii="Arial" w:hAnsi="Arial" w:cs="Arial"/>
                <w:sz w:val="16"/>
                <w:szCs w:val="16"/>
              </w:rPr>
            </w:pPr>
          </w:p>
        </w:tc>
        <w:tc>
          <w:tcPr>
            <w:tcW w:w="3240" w:type="dxa"/>
          </w:tcPr>
          <w:p w:rsidR="00EB6779" w:rsidRPr="00572E62" w:rsidRDefault="00EB6779" w:rsidP="00245575">
            <w:pPr>
              <w:ind w:right="723"/>
              <w:rPr>
                <w:rFonts w:ascii="Arial" w:hAnsi="Arial" w:cs="Arial"/>
                <w:sz w:val="16"/>
                <w:szCs w:val="16"/>
              </w:rPr>
            </w:pPr>
            <w:r w:rsidRPr="00572E62">
              <w:rPr>
                <w:rFonts w:ascii="Arial" w:hAnsi="Arial" w:cs="Arial"/>
                <w:sz w:val="16"/>
                <w:szCs w:val="16"/>
              </w:rPr>
              <w:t>River Barrow</w:t>
            </w:r>
          </w:p>
          <w:p w:rsidR="00EB6779" w:rsidRPr="00572E62" w:rsidRDefault="00EB6779" w:rsidP="00245575">
            <w:pPr>
              <w:ind w:right="723"/>
              <w:rPr>
                <w:rFonts w:ascii="Arial" w:hAnsi="Arial" w:cs="Arial"/>
                <w:sz w:val="16"/>
                <w:szCs w:val="16"/>
              </w:rPr>
            </w:pPr>
            <w:r w:rsidRPr="00572E62">
              <w:rPr>
                <w:rFonts w:ascii="Arial" w:hAnsi="Arial" w:cs="Arial"/>
                <w:sz w:val="16"/>
                <w:szCs w:val="16"/>
              </w:rPr>
              <w:t xml:space="preserve">River </w:t>
            </w:r>
            <w:proofErr w:type="spellStart"/>
            <w:r w:rsidRPr="00572E62">
              <w:rPr>
                <w:rFonts w:ascii="Arial" w:hAnsi="Arial" w:cs="Arial"/>
                <w:sz w:val="16"/>
                <w:szCs w:val="16"/>
              </w:rPr>
              <w:t>Nore</w:t>
            </w:r>
            <w:proofErr w:type="spellEnd"/>
          </w:p>
          <w:p w:rsidR="00EB6779" w:rsidRPr="00572E62" w:rsidRDefault="00EB6779" w:rsidP="00245575">
            <w:pPr>
              <w:ind w:right="723"/>
              <w:rPr>
                <w:rFonts w:ascii="Arial" w:hAnsi="Arial" w:cs="Arial"/>
                <w:sz w:val="16"/>
                <w:szCs w:val="16"/>
              </w:rPr>
            </w:pPr>
            <w:smartTag w:uri="urn:schemas-microsoft-com:office:smarttags" w:element="place">
              <w:smartTag w:uri="urn:schemas-microsoft-com:office:smarttags" w:element="PlaceName">
                <w:r w:rsidRPr="00572E62">
                  <w:rPr>
                    <w:rFonts w:ascii="Arial" w:hAnsi="Arial" w:cs="Arial"/>
                    <w:sz w:val="16"/>
                    <w:szCs w:val="16"/>
                  </w:rPr>
                  <w:t>Lower</w:t>
                </w:r>
              </w:smartTag>
              <w:r w:rsidRPr="00572E62">
                <w:rPr>
                  <w:rFonts w:ascii="Arial" w:hAnsi="Arial" w:cs="Arial"/>
                  <w:sz w:val="16"/>
                  <w:szCs w:val="16"/>
                </w:rPr>
                <w:t xml:space="preserve"> </w:t>
              </w:r>
              <w:smartTag w:uri="urn:schemas-microsoft-com:office:smarttags" w:element="PlaceType">
                <w:r w:rsidRPr="00572E62">
                  <w:rPr>
                    <w:rFonts w:ascii="Arial" w:hAnsi="Arial" w:cs="Arial"/>
                    <w:sz w:val="16"/>
                    <w:szCs w:val="16"/>
                  </w:rPr>
                  <w:t>River</w:t>
                </w:r>
              </w:smartTag>
            </w:smartTag>
            <w:r w:rsidRPr="00572E62">
              <w:rPr>
                <w:rFonts w:ascii="Arial" w:hAnsi="Arial" w:cs="Arial"/>
                <w:sz w:val="16"/>
                <w:szCs w:val="16"/>
              </w:rPr>
              <w:t xml:space="preserve"> </w:t>
            </w:r>
            <w:proofErr w:type="spellStart"/>
            <w:r w:rsidRPr="00572E62">
              <w:rPr>
                <w:rFonts w:ascii="Arial" w:hAnsi="Arial" w:cs="Arial"/>
                <w:sz w:val="16"/>
                <w:szCs w:val="16"/>
              </w:rPr>
              <w:t>Suir</w:t>
            </w:r>
            <w:proofErr w:type="spellEnd"/>
          </w:p>
        </w:tc>
        <w:tc>
          <w:tcPr>
            <w:tcW w:w="3120" w:type="dxa"/>
          </w:tcPr>
          <w:p w:rsidR="00EB6779" w:rsidRPr="00572E62" w:rsidRDefault="00EB6779" w:rsidP="00245575">
            <w:pPr>
              <w:ind w:right="-108"/>
              <w:rPr>
                <w:rFonts w:ascii="Arial" w:hAnsi="Arial" w:cs="Arial"/>
                <w:sz w:val="16"/>
                <w:szCs w:val="16"/>
              </w:rPr>
            </w:pPr>
            <w:r w:rsidRPr="00572E62">
              <w:rPr>
                <w:rFonts w:ascii="Arial" w:hAnsi="Arial" w:cs="Arial"/>
                <w:sz w:val="16"/>
                <w:szCs w:val="16"/>
              </w:rPr>
              <w:t>Activities that interfere with water quality, levels or the river bed;</w:t>
            </w:r>
          </w:p>
          <w:p w:rsidR="00EB6779" w:rsidRPr="00572E62" w:rsidRDefault="00EB6779" w:rsidP="00245575">
            <w:pPr>
              <w:ind w:right="723"/>
              <w:rPr>
                <w:rFonts w:ascii="Arial" w:hAnsi="Arial" w:cs="Arial"/>
                <w:sz w:val="16"/>
                <w:szCs w:val="16"/>
              </w:rPr>
            </w:pPr>
          </w:p>
        </w:tc>
        <w:tc>
          <w:tcPr>
            <w:tcW w:w="1320" w:type="dxa"/>
          </w:tcPr>
          <w:p w:rsidR="00EB6779" w:rsidRPr="00572E62" w:rsidRDefault="003F340F" w:rsidP="00245575">
            <w:pPr>
              <w:ind w:right="723"/>
              <w:rPr>
                <w:rFonts w:ascii="Arial" w:hAnsi="Arial" w:cs="Arial"/>
                <w:sz w:val="16"/>
                <w:szCs w:val="16"/>
              </w:rPr>
            </w:pPr>
            <w:r>
              <w:rPr>
                <w:rFonts w:ascii="Arial" w:hAnsi="Arial" w:cs="Arial"/>
                <w:sz w:val="16"/>
                <w:szCs w:val="16"/>
              </w:rPr>
              <w:t>Yes</w:t>
            </w:r>
          </w:p>
        </w:tc>
      </w:tr>
      <w:tr w:rsidR="00EB6779" w:rsidRPr="00572E62" w:rsidTr="00245575">
        <w:tc>
          <w:tcPr>
            <w:tcW w:w="1200" w:type="dxa"/>
          </w:tcPr>
          <w:p w:rsidR="00EB6779" w:rsidRPr="00572E62" w:rsidRDefault="00EB6779" w:rsidP="00245575">
            <w:pPr>
              <w:ind w:right="-108"/>
              <w:rPr>
                <w:rFonts w:ascii="Arial" w:hAnsi="Arial" w:cs="Arial"/>
                <w:sz w:val="16"/>
                <w:szCs w:val="16"/>
              </w:rPr>
            </w:pPr>
            <w:r w:rsidRPr="00572E62">
              <w:rPr>
                <w:rFonts w:ascii="Arial" w:hAnsi="Arial" w:cs="Arial"/>
                <w:sz w:val="16"/>
                <w:szCs w:val="16"/>
              </w:rPr>
              <w:t>Brook Lamprey</w:t>
            </w:r>
          </w:p>
          <w:p w:rsidR="00EB6779" w:rsidRPr="00572E62" w:rsidRDefault="00EB6779" w:rsidP="00245575">
            <w:pPr>
              <w:ind w:right="-108"/>
              <w:rPr>
                <w:rFonts w:ascii="Arial" w:hAnsi="Arial" w:cs="Arial"/>
                <w:sz w:val="16"/>
                <w:szCs w:val="16"/>
              </w:rPr>
            </w:pPr>
          </w:p>
        </w:tc>
        <w:tc>
          <w:tcPr>
            <w:tcW w:w="3240" w:type="dxa"/>
          </w:tcPr>
          <w:p w:rsidR="00EB6779" w:rsidRPr="00572E62" w:rsidRDefault="00EB6779" w:rsidP="00245575">
            <w:pPr>
              <w:ind w:right="723"/>
              <w:rPr>
                <w:rFonts w:ascii="Arial" w:hAnsi="Arial" w:cs="Arial"/>
                <w:sz w:val="16"/>
                <w:szCs w:val="16"/>
              </w:rPr>
            </w:pPr>
            <w:r w:rsidRPr="00572E62">
              <w:rPr>
                <w:rFonts w:ascii="Arial" w:hAnsi="Arial" w:cs="Arial"/>
                <w:sz w:val="16"/>
                <w:szCs w:val="16"/>
              </w:rPr>
              <w:t>River Barrow</w:t>
            </w:r>
          </w:p>
          <w:p w:rsidR="00EB6779" w:rsidRPr="00572E62" w:rsidRDefault="00EB6779" w:rsidP="00245575">
            <w:pPr>
              <w:ind w:right="723"/>
              <w:rPr>
                <w:rFonts w:ascii="Arial" w:hAnsi="Arial" w:cs="Arial"/>
                <w:sz w:val="16"/>
                <w:szCs w:val="16"/>
              </w:rPr>
            </w:pPr>
            <w:r w:rsidRPr="00572E62">
              <w:rPr>
                <w:rFonts w:ascii="Arial" w:hAnsi="Arial" w:cs="Arial"/>
                <w:sz w:val="16"/>
                <w:szCs w:val="16"/>
              </w:rPr>
              <w:t xml:space="preserve">River </w:t>
            </w:r>
            <w:proofErr w:type="spellStart"/>
            <w:r w:rsidRPr="00572E62">
              <w:rPr>
                <w:rFonts w:ascii="Arial" w:hAnsi="Arial" w:cs="Arial"/>
                <w:sz w:val="16"/>
                <w:szCs w:val="16"/>
              </w:rPr>
              <w:t>Nore</w:t>
            </w:r>
            <w:proofErr w:type="spellEnd"/>
          </w:p>
          <w:p w:rsidR="00EB6779" w:rsidRPr="00572E62" w:rsidRDefault="00EB6779" w:rsidP="00245575">
            <w:pPr>
              <w:ind w:right="723"/>
              <w:rPr>
                <w:rFonts w:ascii="Arial" w:hAnsi="Arial" w:cs="Arial"/>
                <w:sz w:val="16"/>
                <w:szCs w:val="16"/>
              </w:rPr>
            </w:pPr>
            <w:smartTag w:uri="urn:schemas-microsoft-com:office:smarttags" w:element="place">
              <w:smartTag w:uri="urn:schemas-microsoft-com:office:smarttags" w:element="PlaceName">
                <w:r w:rsidRPr="00572E62">
                  <w:rPr>
                    <w:rFonts w:ascii="Arial" w:hAnsi="Arial" w:cs="Arial"/>
                    <w:sz w:val="16"/>
                    <w:szCs w:val="16"/>
                  </w:rPr>
                  <w:t>Lower</w:t>
                </w:r>
              </w:smartTag>
              <w:r w:rsidRPr="00572E62">
                <w:rPr>
                  <w:rFonts w:ascii="Arial" w:hAnsi="Arial" w:cs="Arial"/>
                  <w:sz w:val="16"/>
                  <w:szCs w:val="16"/>
                </w:rPr>
                <w:t xml:space="preserve"> </w:t>
              </w:r>
              <w:smartTag w:uri="urn:schemas-microsoft-com:office:smarttags" w:element="PlaceType">
                <w:r w:rsidRPr="00572E62">
                  <w:rPr>
                    <w:rFonts w:ascii="Arial" w:hAnsi="Arial" w:cs="Arial"/>
                    <w:sz w:val="16"/>
                    <w:szCs w:val="16"/>
                  </w:rPr>
                  <w:t>River</w:t>
                </w:r>
              </w:smartTag>
            </w:smartTag>
            <w:r w:rsidRPr="00572E62">
              <w:rPr>
                <w:rFonts w:ascii="Arial" w:hAnsi="Arial" w:cs="Arial"/>
                <w:sz w:val="16"/>
                <w:szCs w:val="16"/>
              </w:rPr>
              <w:t xml:space="preserve"> </w:t>
            </w:r>
            <w:proofErr w:type="spellStart"/>
            <w:r w:rsidRPr="00572E62">
              <w:rPr>
                <w:rFonts w:ascii="Arial" w:hAnsi="Arial" w:cs="Arial"/>
                <w:sz w:val="16"/>
                <w:szCs w:val="16"/>
              </w:rPr>
              <w:t>Suir</w:t>
            </w:r>
            <w:proofErr w:type="spellEnd"/>
          </w:p>
        </w:tc>
        <w:tc>
          <w:tcPr>
            <w:tcW w:w="3120" w:type="dxa"/>
          </w:tcPr>
          <w:p w:rsidR="00EB6779" w:rsidRPr="00572E62" w:rsidRDefault="00EB6779" w:rsidP="00245575">
            <w:pPr>
              <w:ind w:right="-108"/>
              <w:rPr>
                <w:rFonts w:ascii="Arial" w:hAnsi="Arial" w:cs="Arial"/>
                <w:sz w:val="16"/>
                <w:szCs w:val="16"/>
              </w:rPr>
            </w:pPr>
            <w:r w:rsidRPr="00572E62">
              <w:rPr>
                <w:rFonts w:ascii="Arial" w:hAnsi="Arial" w:cs="Arial"/>
                <w:sz w:val="16"/>
                <w:szCs w:val="16"/>
              </w:rPr>
              <w:t>Activities that interfere with water quality, levels or the river bed;</w:t>
            </w:r>
          </w:p>
          <w:p w:rsidR="00EB6779" w:rsidRPr="00572E62" w:rsidRDefault="00EB6779" w:rsidP="00245575">
            <w:pPr>
              <w:ind w:right="723"/>
              <w:rPr>
                <w:rFonts w:ascii="Arial" w:hAnsi="Arial" w:cs="Arial"/>
                <w:sz w:val="16"/>
                <w:szCs w:val="16"/>
              </w:rPr>
            </w:pPr>
          </w:p>
        </w:tc>
        <w:tc>
          <w:tcPr>
            <w:tcW w:w="1320" w:type="dxa"/>
          </w:tcPr>
          <w:p w:rsidR="00EB6779" w:rsidRPr="00572E62" w:rsidRDefault="003F340F" w:rsidP="00245575">
            <w:pPr>
              <w:ind w:right="723"/>
              <w:rPr>
                <w:rFonts w:ascii="Arial" w:hAnsi="Arial" w:cs="Arial"/>
                <w:sz w:val="16"/>
                <w:szCs w:val="16"/>
              </w:rPr>
            </w:pPr>
            <w:r>
              <w:rPr>
                <w:rFonts w:ascii="Arial" w:hAnsi="Arial" w:cs="Arial"/>
                <w:sz w:val="16"/>
                <w:szCs w:val="16"/>
              </w:rPr>
              <w:t>Yes</w:t>
            </w:r>
          </w:p>
        </w:tc>
      </w:tr>
      <w:tr w:rsidR="00EB6779" w:rsidRPr="00572E62" w:rsidTr="00245575">
        <w:tc>
          <w:tcPr>
            <w:tcW w:w="1200" w:type="dxa"/>
          </w:tcPr>
          <w:p w:rsidR="00EB6779" w:rsidRPr="00572E62" w:rsidRDefault="00EB6779" w:rsidP="00245575">
            <w:pPr>
              <w:ind w:right="-108"/>
              <w:rPr>
                <w:rFonts w:ascii="Arial" w:hAnsi="Arial" w:cs="Arial"/>
                <w:sz w:val="16"/>
                <w:szCs w:val="16"/>
              </w:rPr>
            </w:pPr>
            <w:r w:rsidRPr="00572E62">
              <w:rPr>
                <w:rFonts w:ascii="Arial" w:hAnsi="Arial" w:cs="Arial"/>
                <w:sz w:val="16"/>
                <w:szCs w:val="16"/>
              </w:rPr>
              <w:t>Sea Lamprey</w:t>
            </w:r>
          </w:p>
          <w:p w:rsidR="00EB6779" w:rsidRPr="00572E62" w:rsidRDefault="00EB6779" w:rsidP="00245575">
            <w:pPr>
              <w:ind w:right="-108"/>
              <w:rPr>
                <w:rFonts w:ascii="Arial" w:hAnsi="Arial" w:cs="Arial"/>
                <w:sz w:val="16"/>
                <w:szCs w:val="16"/>
              </w:rPr>
            </w:pPr>
          </w:p>
        </w:tc>
        <w:tc>
          <w:tcPr>
            <w:tcW w:w="3240" w:type="dxa"/>
          </w:tcPr>
          <w:p w:rsidR="00EB6779" w:rsidRPr="00572E62" w:rsidRDefault="00EB6779" w:rsidP="00245575">
            <w:pPr>
              <w:ind w:right="723"/>
              <w:rPr>
                <w:rFonts w:ascii="Arial" w:hAnsi="Arial" w:cs="Arial"/>
                <w:sz w:val="16"/>
                <w:szCs w:val="16"/>
              </w:rPr>
            </w:pPr>
            <w:r w:rsidRPr="00572E62">
              <w:rPr>
                <w:rFonts w:ascii="Arial" w:hAnsi="Arial" w:cs="Arial"/>
                <w:sz w:val="16"/>
                <w:szCs w:val="16"/>
              </w:rPr>
              <w:t>River Barrow</w:t>
            </w:r>
          </w:p>
          <w:p w:rsidR="00EB6779" w:rsidRPr="00572E62" w:rsidRDefault="00EB6779" w:rsidP="00245575">
            <w:pPr>
              <w:ind w:right="723"/>
              <w:rPr>
                <w:rFonts w:ascii="Arial" w:hAnsi="Arial" w:cs="Arial"/>
                <w:sz w:val="16"/>
                <w:szCs w:val="16"/>
              </w:rPr>
            </w:pPr>
            <w:r w:rsidRPr="00572E62">
              <w:rPr>
                <w:rFonts w:ascii="Arial" w:hAnsi="Arial" w:cs="Arial"/>
                <w:sz w:val="16"/>
                <w:szCs w:val="16"/>
              </w:rPr>
              <w:t xml:space="preserve">River </w:t>
            </w:r>
            <w:proofErr w:type="spellStart"/>
            <w:r w:rsidRPr="00572E62">
              <w:rPr>
                <w:rFonts w:ascii="Arial" w:hAnsi="Arial" w:cs="Arial"/>
                <w:sz w:val="16"/>
                <w:szCs w:val="16"/>
              </w:rPr>
              <w:t>Nore</w:t>
            </w:r>
            <w:proofErr w:type="spellEnd"/>
            <w:r w:rsidRPr="00572E62">
              <w:rPr>
                <w:rFonts w:ascii="Arial" w:hAnsi="Arial" w:cs="Arial"/>
                <w:sz w:val="16"/>
                <w:szCs w:val="16"/>
              </w:rPr>
              <w:t xml:space="preserve"> </w:t>
            </w:r>
          </w:p>
          <w:p w:rsidR="00EB6779" w:rsidRPr="00572E62" w:rsidRDefault="00EB6779" w:rsidP="00245575">
            <w:pPr>
              <w:ind w:right="723"/>
              <w:rPr>
                <w:rFonts w:ascii="Arial" w:hAnsi="Arial" w:cs="Arial"/>
                <w:sz w:val="16"/>
                <w:szCs w:val="16"/>
              </w:rPr>
            </w:pPr>
            <w:smartTag w:uri="urn:schemas-microsoft-com:office:smarttags" w:element="place">
              <w:smartTag w:uri="urn:schemas-microsoft-com:office:smarttags" w:element="PlaceName">
                <w:r w:rsidRPr="00572E62">
                  <w:rPr>
                    <w:rFonts w:ascii="Arial" w:hAnsi="Arial" w:cs="Arial"/>
                    <w:sz w:val="16"/>
                    <w:szCs w:val="16"/>
                  </w:rPr>
                  <w:t>Lower</w:t>
                </w:r>
              </w:smartTag>
              <w:r w:rsidRPr="00572E62">
                <w:rPr>
                  <w:rFonts w:ascii="Arial" w:hAnsi="Arial" w:cs="Arial"/>
                  <w:sz w:val="16"/>
                  <w:szCs w:val="16"/>
                </w:rPr>
                <w:t xml:space="preserve"> </w:t>
              </w:r>
              <w:smartTag w:uri="urn:schemas-microsoft-com:office:smarttags" w:element="PlaceType">
                <w:r w:rsidRPr="00572E62">
                  <w:rPr>
                    <w:rFonts w:ascii="Arial" w:hAnsi="Arial" w:cs="Arial"/>
                    <w:sz w:val="16"/>
                    <w:szCs w:val="16"/>
                  </w:rPr>
                  <w:t>River</w:t>
                </w:r>
              </w:smartTag>
            </w:smartTag>
            <w:r w:rsidRPr="00572E62">
              <w:rPr>
                <w:rFonts w:ascii="Arial" w:hAnsi="Arial" w:cs="Arial"/>
                <w:sz w:val="16"/>
                <w:szCs w:val="16"/>
              </w:rPr>
              <w:t xml:space="preserve"> </w:t>
            </w:r>
            <w:proofErr w:type="spellStart"/>
            <w:r w:rsidRPr="00572E62">
              <w:rPr>
                <w:rFonts w:ascii="Arial" w:hAnsi="Arial" w:cs="Arial"/>
                <w:sz w:val="16"/>
                <w:szCs w:val="16"/>
              </w:rPr>
              <w:t>Suir</w:t>
            </w:r>
            <w:proofErr w:type="spellEnd"/>
          </w:p>
        </w:tc>
        <w:tc>
          <w:tcPr>
            <w:tcW w:w="3120" w:type="dxa"/>
          </w:tcPr>
          <w:p w:rsidR="00EB6779" w:rsidRPr="00572E62" w:rsidRDefault="00EB6779" w:rsidP="00245575">
            <w:pPr>
              <w:ind w:right="-108"/>
              <w:rPr>
                <w:rFonts w:ascii="Arial" w:hAnsi="Arial" w:cs="Arial"/>
                <w:sz w:val="16"/>
                <w:szCs w:val="16"/>
              </w:rPr>
            </w:pPr>
            <w:r w:rsidRPr="00572E62">
              <w:rPr>
                <w:rFonts w:ascii="Arial" w:hAnsi="Arial" w:cs="Arial"/>
                <w:sz w:val="16"/>
                <w:szCs w:val="16"/>
              </w:rPr>
              <w:t>Activities that interfere with water quality or the river bed – estuarine areas;</w:t>
            </w:r>
          </w:p>
          <w:p w:rsidR="00EB6779" w:rsidRPr="00572E62" w:rsidRDefault="00EB6779" w:rsidP="00245575">
            <w:pPr>
              <w:ind w:right="723"/>
              <w:rPr>
                <w:rFonts w:ascii="Arial" w:hAnsi="Arial" w:cs="Arial"/>
                <w:sz w:val="16"/>
                <w:szCs w:val="16"/>
              </w:rPr>
            </w:pPr>
          </w:p>
        </w:tc>
        <w:tc>
          <w:tcPr>
            <w:tcW w:w="1320" w:type="dxa"/>
          </w:tcPr>
          <w:p w:rsidR="00EB6779" w:rsidRPr="00572E62" w:rsidRDefault="003F340F" w:rsidP="00245575">
            <w:pPr>
              <w:ind w:right="723"/>
              <w:rPr>
                <w:rFonts w:ascii="Arial" w:hAnsi="Arial" w:cs="Arial"/>
                <w:sz w:val="16"/>
                <w:szCs w:val="16"/>
              </w:rPr>
            </w:pPr>
            <w:r>
              <w:rPr>
                <w:rFonts w:ascii="Arial" w:hAnsi="Arial" w:cs="Arial"/>
                <w:sz w:val="16"/>
                <w:szCs w:val="16"/>
              </w:rPr>
              <w:t>Yes</w:t>
            </w:r>
          </w:p>
        </w:tc>
      </w:tr>
      <w:tr w:rsidR="00EB6779" w:rsidRPr="00572E62" w:rsidTr="00245575">
        <w:tc>
          <w:tcPr>
            <w:tcW w:w="1200" w:type="dxa"/>
          </w:tcPr>
          <w:p w:rsidR="00EB6779" w:rsidRPr="00572E62" w:rsidRDefault="00EB6779" w:rsidP="00245575">
            <w:pPr>
              <w:ind w:right="-108"/>
              <w:rPr>
                <w:rFonts w:ascii="Arial" w:hAnsi="Arial" w:cs="Arial"/>
                <w:sz w:val="16"/>
                <w:szCs w:val="16"/>
              </w:rPr>
            </w:pPr>
            <w:r w:rsidRPr="00572E62">
              <w:rPr>
                <w:rFonts w:ascii="Arial" w:hAnsi="Arial" w:cs="Arial"/>
                <w:sz w:val="16"/>
                <w:szCs w:val="16"/>
              </w:rPr>
              <w:lastRenderedPageBreak/>
              <w:t>Twaite Shad</w:t>
            </w:r>
          </w:p>
          <w:p w:rsidR="00EB6779" w:rsidRPr="00572E62" w:rsidRDefault="00EB6779" w:rsidP="00245575">
            <w:pPr>
              <w:ind w:right="-108"/>
              <w:rPr>
                <w:rFonts w:ascii="Arial" w:hAnsi="Arial" w:cs="Arial"/>
                <w:sz w:val="16"/>
                <w:szCs w:val="16"/>
              </w:rPr>
            </w:pPr>
          </w:p>
        </w:tc>
        <w:tc>
          <w:tcPr>
            <w:tcW w:w="3240" w:type="dxa"/>
          </w:tcPr>
          <w:p w:rsidR="00EB6779" w:rsidRPr="00572E62" w:rsidRDefault="00EB6779" w:rsidP="00245575">
            <w:pPr>
              <w:ind w:right="-98"/>
              <w:rPr>
                <w:rFonts w:ascii="Arial" w:hAnsi="Arial" w:cs="Arial"/>
                <w:sz w:val="16"/>
                <w:szCs w:val="16"/>
              </w:rPr>
            </w:pPr>
            <w:smartTag w:uri="urn:schemas-microsoft-com:office:smarttags" w:element="place">
              <w:smartTag w:uri="urn:schemas-microsoft-com:office:smarttags" w:element="PlaceName">
                <w:r w:rsidRPr="00572E62">
                  <w:rPr>
                    <w:rFonts w:ascii="Arial" w:hAnsi="Arial" w:cs="Arial"/>
                    <w:sz w:val="16"/>
                    <w:szCs w:val="16"/>
                  </w:rPr>
                  <w:t>Lower</w:t>
                </w:r>
              </w:smartTag>
              <w:r w:rsidRPr="00572E62">
                <w:rPr>
                  <w:rFonts w:ascii="Arial" w:hAnsi="Arial" w:cs="Arial"/>
                  <w:sz w:val="16"/>
                  <w:szCs w:val="16"/>
                </w:rPr>
                <w:t xml:space="preserve"> </w:t>
              </w:r>
              <w:smartTag w:uri="urn:schemas-microsoft-com:office:smarttags" w:element="PlaceType">
                <w:r w:rsidRPr="00572E62">
                  <w:rPr>
                    <w:rFonts w:ascii="Arial" w:hAnsi="Arial" w:cs="Arial"/>
                    <w:sz w:val="16"/>
                    <w:szCs w:val="16"/>
                  </w:rPr>
                  <w:t>River</w:t>
                </w:r>
              </w:smartTag>
            </w:smartTag>
            <w:r w:rsidRPr="00572E62">
              <w:rPr>
                <w:rFonts w:ascii="Arial" w:hAnsi="Arial" w:cs="Arial"/>
                <w:sz w:val="16"/>
                <w:szCs w:val="16"/>
              </w:rPr>
              <w:t xml:space="preserve"> </w:t>
            </w:r>
            <w:proofErr w:type="spellStart"/>
            <w:r w:rsidRPr="00572E62">
              <w:rPr>
                <w:rFonts w:ascii="Arial" w:hAnsi="Arial" w:cs="Arial"/>
                <w:sz w:val="16"/>
                <w:szCs w:val="16"/>
              </w:rPr>
              <w:t>Suir</w:t>
            </w:r>
            <w:proofErr w:type="spellEnd"/>
          </w:p>
        </w:tc>
        <w:tc>
          <w:tcPr>
            <w:tcW w:w="3120" w:type="dxa"/>
          </w:tcPr>
          <w:p w:rsidR="00EB6779" w:rsidRPr="00572E62" w:rsidRDefault="00EB6779" w:rsidP="00245575">
            <w:pPr>
              <w:ind w:right="-108"/>
              <w:rPr>
                <w:rFonts w:ascii="Arial" w:hAnsi="Arial" w:cs="Arial"/>
                <w:sz w:val="16"/>
                <w:szCs w:val="16"/>
              </w:rPr>
            </w:pPr>
            <w:r w:rsidRPr="00572E62">
              <w:rPr>
                <w:rFonts w:ascii="Arial" w:hAnsi="Arial" w:cs="Arial"/>
                <w:sz w:val="16"/>
                <w:szCs w:val="16"/>
              </w:rPr>
              <w:t>Activities that interfere with water quality or the river bed – estuarine areas;</w:t>
            </w:r>
          </w:p>
          <w:p w:rsidR="00EB6779" w:rsidRPr="00572E62" w:rsidRDefault="00EB6779" w:rsidP="00245575">
            <w:pPr>
              <w:ind w:right="723"/>
              <w:rPr>
                <w:rFonts w:ascii="Arial" w:hAnsi="Arial" w:cs="Arial"/>
                <w:sz w:val="16"/>
                <w:szCs w:val="16"/>
              </w:rPr>
            </w:pPr>
          </w:p>
        </w:tc>
        <w:tc>
          <w:tcPr>
            <w:tcW w:w="1320" w:type="dxa"/>
          </w:tcPr>
          <w:p w:rsidR="00EB6779" w:rsidRPr="00572E62" w:rsidRDefault="00EB6779" w:rsidP="00245575">
            <w:pPr>
              <w:ind w:right="723"/>
              <w:rPr>
                <w:rFonts w:ascii="Arial" w:hAnsi="Arial" w:cs="Arial"/>
                <w:sz w:val="16"/>
                <w:szCs w:val="16"/>
              </w:rPr>
            </w:pPr>
            <w:r>
              <w:rPr>
                <w:rFonts w:ascii="Arial" w:hAnsi="Arial" w:cs="Arial"/>
                <w:sz w:val="16"/>
                <w:szCs w:val="16"/>
              </w:rPr>
              <w:t>No</w:t>
            </w:r>
          </w:p>
        </w:tc>
      </w:tr>
      <w:tr w:rsidR="00EB6779" w:rsidRPr="00572E62" w:rsidTr="00245575">
        <w:tc>
          <w:tcPr>
            <w:tcW w:w="1200" w:type="dxa"/>
          </w:tcPr>
          <w:p w:rsidR="00EB6779" w:rsidRPr="00572E62" w:rsidRDefault="00EB6779" w:rsidP="00245575">
            <w:pPr>
              <w:ind w:right="-108"/>
              <w:rPr>
                <w:rFonts w:ascii="Arial" w:hAnsi="Arial" w:cs="Arial"/>
                <w:sz w:val="16"/>
                <w:szCs w:val="16"/>
              </w:rPr>
            </w:pPr>
            <w:r w:rsidRPr="00572E62">
              <w:rPr>
                <w:rFonts w:ascii="Arial" w:hAnsi="Arial" w:cs="Arial"/>
                <w:sz w:val="16"/>
                <w:szCs w:val="16"/>
              </w:rPr>
              <w:t>Crayfish</w:t>
            </w:r>
          </w:p>
          <w:p w:rsidR="00EB6779" w:rsidRPr="00572E62" w:rsidRDefault="00EB6779" w:rsidP="00245575">
            <w:pPr>
              <w:ind w:right="-108"/>
              <w:rPr>
                <w:rFonts w:ascii="Arial" w:hAnsi="Arial" w:cs="Arial"/>
                <w:sz w:val="16"/>
                <w:szCs w:val="16"/>
              </w:rPr>
            </w:pPr>
          </w:p>
        </w:tc>
        <w:tc>
          <w:tcPr>
            <w:tcW w:w="3240" w:type="dxa"/>
          </w:tcPr>
          <w:p w:rsidR="00EB6779" w:rsidRPr="00572E62" w:rsidRDefault="00EB6779" w:rsidP="00245575">
            <w:pPr>
              <w:ind w:right="723"/>
              <w:rPr>
                <w:rFonts w:ascii="Arial" w:hAnsi="Arial" w:cs="Arial"/>
                <w:sz w:val="16"/>
                <w:szCs w:val="16"/>
              </w:rPr>
            </w:pPr>
            <w:smartTag w:uri="urn:schemas-microsoft-com:office:smarttags" w:element="place">
              <w:smartTag w:uri="urn:schemas-microsoft-com:office:smarttags" w:element="PlaceName">
                <w:r w:rsidRPr="00572E62">
                  <w:rPr>
                    <w:rFonts w:ascii="Arial" w:hAnsi="Arial" w:cs="Arial"/>
                    <w:sz w:val="16"/>
                    <w:szCs w:val="16"/>
                  </w:rPr>
                  <w:t>Lower</w:t>
                </w:r>
              </w:smartTag>
              <w:r w:rsidRPr="00572E62">
                <w:rPr>
                  <w:rFonts w:ascii="Arial" w:hAnsi="Arial" w:cs="Arial"/>
                  <w:sz w:val="16"/>
                  <w:szCs w:val="16"/>
                </w:rPr>
                <w:t xml:space="preserve"> </w:t>
              </w:r>
              <w:smartTag w:uri="urn:schemas-microsoft-com:office:smarttags" w:element="PlaceType">
                <w:r w:rsidRPr="00572E62">
                  <w:rPr>
                    <w:rFonts w:ascii="Arial" w:hAnsi="Arial" w:cs="Arial"/>
                    <w:sz w:val="16"/>
                    <w:szCs w:val="16"/>
                  </w:rPr>
                  <w:t>River</w:t>
                </w:r>
              </w:smartTag>
            </w:smartTag>
            <w:r w:rsidRPr="00572E62">
              <w:rPr>
                <w:rFonts w:ascii="Arial" w:hAnsi="Arial" w:cs="Arial"/>
                <w:sz w:val="16"/>
                <w:szCs w:val="16"/>
              </w:rPr>
              <w:t xml:space="preserve"> </w:t>
            </w:r>
            <w:proofErr w:type="spellStart"/>
            <w:r w:rsidRPr="00572E62">
              <w:rPr>
                <w:rFonts w:ascii="Arial" w:hAnsi="Arial" w:cs="Arial"/>
                <w:sz w:val="16"/>
                <w:szCs w:val="16"/>
              </w:rPr>
              <w:t>Suir</w:t>
            </w:r>
            <w:proofErr w:type="spellEnd"/>
          </w:p>
        </w:tc>
        <w:tc>
          <w:tcPr>
            <w:tcW w:w="3120" w:type="dxa"/>
          </w:tcPr>
          <w:p w:rsidR="00EB6779" w:rsidRPr="00572E62" w:rsidRDefault="00EB6779" w:rsidP="00245575">
            <w:pPr>
              <w:ind w:right="-108"/>
              <w:rPr>
                <w:rFonts w:ascii="Arial" w:hAnsi="Arial" w:cs="Arial"/>
                <w:sz w:val="16"/>
                <w:szCs w:val="16"/>
              </w:rPr>
            </w:pPr>
            <w:r w:rsidRPr="00572E62">
              <w:rPr>
                <w:rFonts w:ascii="Arial" w:hAnsi="Arial" w:cs="Arial"/>
                <w:sz w:val="16"/>
                <w:szCs w:val="16"/>
              </w:rPr>
              <w:t>Activities that interfere with water quality or the river bed;</w:t>
            </w:r>
          </w:p>
          <w:p w:rsidR="00EB6779" w:rsidRPr="00572E62" w:rsidRDefault="00EB6779" w:rsidP="00245575">
            <w:pPr>
              <w:ind w:right="723"/>
              <w:rPr>
                <w:rFonts w:ascii="Arial" w:hAnsi="Arial" w:cs="Arial"/>
                <w:sz w:val="16"/>
                <w:szCs w:val="16"/>
              </w:rPr>
            </w:pPr>
          </w:p>
        </w:tc>
        <w:tc>
          <w:tcPr>
            <w:tcW w:w="1320" w:type="dxa"/>
          </w:tcPr>
          <w:p w:rsidR="00EB6779" w:rsidRPr="00572E62" w:rsidRDefault="00EB6779" w:rsidP="00245575">
            <w:pPr>
              <w:ind w:right="723"/>
              <w:rPr>
                <w:rFonts w:ascii="Arial" w:hAnsi="Arial" w:cs="Arial"/>
                <w:sz w:val="16"/>
                <w:szCs w:val="16"/>
              </w:rPr>
            </w:pPr>
            <w:r>
              <w:rPr>
                <w:rFonts w:ascii="Arial" w:hAnsi="Arial" w:cs="Arial"/>
                <w:sz w:val="16"/>
                <w:szCs w:val="16"/>
              </w:rPr>
              <w:t>No</w:t>
            </w:r>
          </w:p>
        </w:tc>
      </w:tr>
      <w:tr w:rsidR="00EB6779" w:rsidRPr="00572E62" w:rsidTr="00245575">
        <w:tc>
          <w:tcPr>
            <w:tcW w:w="1200" w:type="dxa"/>
          </w:tcPr>
          <w:p w:rsidR="00EB6779" w:rsidRPr="00572E62" w:rsidRDefault="00EB6779" w:rsidP="00245575">
            <w:pPr>
              <w:ind w:right="-108"/>
              <w:rPr>
                <w:rFonts w:ascii="Arial" w:hAnsi="Arial" w:cs="Arial"/>
                <w:sz w:val="16"/>
                <w:szCs w:val="16"/>
              </w:rPr>
            </w:pPr>
            <w:r w:rsidRPr="00572E62">
              <w:rPr>
                <w:rFonts w:ascii="Arial" w:hAnsi="Arial" w:cs="Arial"/>
                <w:sz w:val="16"/>
                <w:szCs w:val="16"/>
              </w:rPr>
              <w:t xml:space="preserve">Freshwater </w:t>
            </w:r>
            <w:smartTag w:uri="urn:schemas-microsoft-com:office:smarttags" w:element="place">
              <w:r w:rsidRPr="00572E62">
                <w:rPr>
                  <w:rFonts w:ascii="Arial" w:hAnsi="Arial" w:cs="Arial"/>
                  <w:sz w:val="16"/>
                  <w:szCs w:val="16"/>
                </w:rPr>
                <w:t>Pearl</w:t>
              </w:r>
            </w:smartTag>
            <w:r w:rsidRPr="00572E62">
              <w:rPr>
                <w:rFonts w:ascii="Arial" w:hAnsi="Arial" w:cs="Arial"/>
                <w:sz w:val="16"/>
                <w:szCs w:val="16"/>
              </w:rPr>
              <w:t xml:space="preserve"> Mussel</w:t>
            </w:r>
          </w:p>
          <w:p w:rsidR="00EB6779" w:rsidRPr="00572E62" w:rsidRDefault="00EB6779" w:rsidP="00245575">
            <w:pPr>
              <w:ind w:right="-108"/>
              <w:rPr>
                <w:rFonts w:ascii="Arial" w:hAnsi="Arial" w:cs="Arial"/>
                <w:sz w:val="16"/>
                <w:szCs w:val="16"/>
              </w:rPr>
            </w:pPr>
          </w:p>
        </w:tc>
        <w:tc>
          <w:tcPr>
            <w:tcW w:w="3240" w:type="dxa"/>
          </w:tcPr>
          <w:p w:rsidR="00EB6779" w:rsidRPr="00572E62" w:rsidRDefault="00EB6779" w:rsidP="00245575">
            <w:pPr>
              <w:ind w:right="723"/>
              <w:rPr>
                <w:rFonts w:ascii="Arial" w:hAnsi="Arial" w:cs="Arial"/>
                <w:sz w:val="16"/>
                <w:szCs w:val="16"/>
              </w:rPr>
            </w:pPr>
            <w:r w:rsidRPr="00572E62">
              <w:rPr>
                <w:rFonts w:ascii="Arial" w:hAnsi="Arial" w:cs="Arial"/>
                <w:sz w:val="16"/>
                <w:szCs w:val="16"/>
              </w:rPr>
              <w:t>River Barrow</w:t>
            </w:r>
          </w:p>
          <w:p w:rsidR="00EB6779" w:rsidRPr="00572E62" w:rsidRDefault="00EB6779" w:rsidP="00245575">
            <w:pPr>
              <w:ind w:right="723"/>
              <w:rPr>
                <w:rFonts w:ascii="Arial" w:hAnsi="Arial" w:cs="Arial"/>
                <w:sz w:val="16"/>
                <w:szCs w:val="16"/>
              </w:rPr>
            </w:pPr>
            <w:r w:rsidRPr="00572E62">
              <w:rPr>
                <w:rFonts w:ascii="Arial" w:hAnsi="Arial" w:cs="Arial"/>
                <w:sz w:val="16"/>
                <w:szCs w:val="16"/>
              </w:rPr>
              <w:t xml:space="preserve">River </w:t>
            </w:r>
            <w:proofErr w:type="spellStart"/>
            <w:r w:rsidRPr="00572E62">
              <w:rPr>
                <w:rFonts w:ascii="Arial" w:hAnsi="Arial" w:cs="Arial"/>
                <w:sz w:val="16"/>
                <w:szCs w:val="16"/>
              </w:rPr>
              <w:t>Nore</w:t>
            </w:r>
            <w:proofErr w:type="spellEnd"/>
            <w:r w:rsidRPr="00572E62">
              <w:rPr>
                <w:rFonts w:ascii="Arial" w:hAnsi="Arial" w:cs="Arial"/>
                <w:sz w:val="16"/>
                <w:szCs w:val="16"/>
              </w:rPr>
              <w:t xml:space="preserve"> </w:t>
            </w:r>
          </w:p>
          <w:p w:rsidR="00EB6779" w:rsidRPr="00572E62" w:rsidRDefault="00EB6779" w:rsidP="00245575">
            <w:pPr>
              <w:ind w:right="723"/>
              <w:rPr>
                <w:rFonts w:ascii="Arial" w:hAnsi="Arial" w:cs="Arial"/>
                <w:sz w:val="16"/>
                <w:szCs w:val="16"/>
              </w:rPr>
            </w:pPr>
            <w:smartTag w:uri="urn:schemas-microsoft-com:office:smarttags" w:element="place">
              <w:smartTag w:uri="urn:schemas-microsoft-com:office:smarttags" w:element="PlaceName">
                <w:r w:rsidRPr="00572E62">
                  <w:rPr>
                    <w:rFonts w:ascii="Arial" w:hAnsi="Arial" w:cs="Arial"/>
                    <w:sz w:val="16"/>
                    <w:szCs w:val="16"/>
                  </w:rPr>
                  <w:t>Lower</w:t>
                </w:r>
              </w:smartTag>
              <w:r w:rsidRPr="00572E62">
                <w:rPr>
                  <w:rFonts w:ascii="Arial" w:hAnsi="Arial" w:cs="Arial"/>
                  <w:sz w:val="16"/>
                  <w:szCs w:val="16"/>
                </w:rPr>
                <w:t xml:space="preserve"> </w:t>
              </w:r>
              <w:smartTag w:uri="urn:schemas-microsoft-com:office:smarttags" w:element="PlaceType">
                <w:r w:rsidRPr="00572E62">
                  <w:rPr>
                    <w:rFonts w:ascii="Arial" w:hAnsi="Arial" w:cs="Arial"/>
                    <w:sz w:val="16"/>
                    <w:szCs w:val="16"/>
                  </w:rPr>
                  <w:t>River</w:t>
                </w:r>
              </w:smartTag>
            </w:smartTag>
            <w:r w:rsidRPr="00572E62">
              <w:rPr>
                <w:rFonts w:ascii="Arial" w:hAnsi="Arial" w:cs="Arial"/>
                <w:sz w:val="16"/>
                <w:szCs w:val="16"/>
              </w:rPr>
              <w:t xml:space="preserve"> </w:t>
            </w:r>
            <w:proofErr w:type="spellStart"/>
            <w:r w:rsidRPr="00572E62">
              <w:rPr>
                <w:rFonts w:ascii="Arial" w:hAnsi="Arial" w:cs="Arial"/>
                <w:sz w:val="16"/>
                <w:szCs w:val="16"/>
              </w:rPr>
              <w:t>Suir</w:t>
            </w:r>
            <w:proofErr w:type="spellEnd"/>
          </w:p>
        </w:tc>
        <w:tc>
          <w:tcPr>
            <w:tcW w:w="3120" w:type="dxa"/>
          </w:tcPr>
          <w:p w:rsidR="00EB6779" w:rsidRPr="00572E62" w:rsidRDefault="00EB6779" w:rsidP="00245575">
            <w:pPr>
              <w:ind w:right="-108"/>
              <w:rPr>
                <w:rFonts w:ascii="Arial" w:hAnsi="Arial" w:cs="Arial"/>
                <w:sz w:val="16"/>
                <w:szCs w:val="16"/>
              </w:rPr>
            </w:pPr>
            <w:r w:rsidRPr="00572E62">
              <w:rPr>
                <w:rFonts w:ascii="Arial" w:hAnsi="Arial" w:cs="Arial"/>
                <w:sz w:val="16"/>
                <w:szCs w:val="16"/>
              </w:rPr>
              <w:t xml:space="preserve">Activities that interfere with water quality, levels or the river </w:t>
            </w:r>
            <w:proofErr w:type="gramStart"/>
            <w:r w:rsidRPr="00572E62">
              <w:rPr>
                <w:rFonts w:ascii="Arial" w:hAnsi="Arial" w:cs="Arial"/>
                <w:sz w:val="16"/>
                <w:szCs w:val="16"/>
              </w:rPr>
              <w:t>bed ;</w:t>
            </w:r>
            <w:proofErr w:type="gramEnd"/>
          </w:p>
        </w:tc>
        <w:tc>
          <w:tcPr>
            <w:tcW w:w="1320" w:type="dxa"/>
          </w:tcPr>
          <w:p w:rsidR="00EB6779" w:rsidRPr="00572E62" w:rsidRDefault="003F340F" w:rsidP="00245575">
            <w:pPr>
              <w:ind w:right="723"/>
              <w:rPr>
                <w:rFonts w:ascii="Arial" w:hAnsi="Arial" w:cs="Arial"/>
                <w:sz w:val="16"/>
                <w:szCs w:val="16"/>
              </w:rPr>
            </w:pPr>
            <w:r>
              <w:rPr>
                <w:rFonts w:ascii="Arial" w:hAnsi="Arial" w:cs="Arial"/>
                <w:sz w:val="16"/>
                <w:szCs w:val="16"/>
              </w:rPr>
              <w:t>Yes</w:t>
            </w:r>
          </w:p>
        </w:tc>
      </w:tr>
      <w:tr w:rsidR="00EB6779" w:rsidRPr="00572E62" w:rsidTr="00245575">
        <w:tc>
          <w:tcPr>
            <w:tcW w:w="1200" w:type="dxa"/>
          </w:tcPr>
          <w:p w:rsidR="00EB6779" w:rsidRPr="00572E62" w:rsidRDefault="00EB6779" w:rsidP="00245575">
            <w:pPr>
              <w:ind w:right="-108"/>
              <w:rPr>
                <w:rFonts w:ascii="Arial" w:hAnsi="Arial" w:cs="Arial"/>
                <w:sz w:val="16"/>
                <w:szCs w:val="16"/>
              </w:rPr>
            </w:pPr>
            <w:proofErr w:type="spellStart"/>
            <w:r w:rsidRPr="00572E62">
              <w:rPr>
                <w:rFonts w:ascii="Arial" w:hAnsi="Arial" w:cs="Arial"/>
                <w:sz w:val="16"/>
                <w:szCs w:val="16"/>
              </w:rPr>
              <w:t>Nore</w:t>
            </w:r>
            <w:proofErr w:type="spellEnd"/>
            <w:r w:rsidRPr="00572E62">
              <w:rPr>
                <w:rFonts w:ascii="Arial" w:hAnsi="Arial" w:cs="Arial"/>
                <w:sz w:val="16"/>
                <w:szCs w:val="16"/>
              </w:rPr>
              <w:t xml:space="preserve"> Freshwater Pearl Mussel</w:t>
            </w:r>
          </w:p>
        </w:tc>
        <w:tc>
          <w:tcPr>
            <w:tcW w:w="3240" w:type="dxa"/>
          </w:tcPr>
          <w:p w:rsidR="00EB6779" w:rsidRPr="00572E62" w:rsidRDefault="00EB6779" w:rsidP="00245575">
            <w:pPr>
              <w:ind w:right="-98"/>
              <w:rPr>
                <w:rFonts w:ascii="Arial" w:hAnsi="Arial" w:cs="Arial"/>
                <w:sz w:val="16"/>
                <w:szCs w:val="16"/>
              </w:rPr>
            </w:pPr>
            <w:r w:rsidRPr="00572E62">
              <w:rPr>
                <w:rFonts w:ascii="Arial" w:hAnsi="Arial" w:cs="Arial"/>
                <w:sz w:val="16"/>
                <w:szCs w:val="16"/>
              </w:rPr>
              <w:t xml:space="preserve">River </w:t>
            </w:r>
            <w:proofErr w:type="spellStart"/>
            <w:r w:rsidRPr="00572E62">
              <w:rPr>
                <w:rFonts w:ascii="Arial" w:hAnsi="Arial" w:cs="Arial"/>
                <w:sz w:val="16"/>
                <w:szCs w:val="16"/>
              </w:rPr>
              <w:t>Nore</w:t>
            </w:r>
            <w:proofErr w:type="spellEnd"/>
          </w:p>
        </w:tc>
        <w:tc>
          <w:tcPr>
            <w:tcW w:w="3120" w:type="dxa"/>
          </w:tcPr>
          <w:p w:rsidR="00EB6779" w:rsidRPr="00572E62" w:rsidRDefault="00EB6779" w:rsidP="00245575">
            <w:pPr>
              <w:ind w:right="-108"/>
              <w:rPr>
                <w:rFonts w:ascii="Arial" w:hAnsi="Arial" w:cs="Arial"/>
                <w:sz w:val="16"/>
                <w:szCs w:val="16"/>
              </w:rPr>
            </w:pPr>
            <w:r w:rsidRPr="00572E62">
              <w:rPr>
                <w:rFonts w:ascii="Arial" w:hAnsi="Arial" w:cs="Arial"/>
                <w:sz w:val="16"/>
                <w:szCs w:val="16"/>
              </w:rPr>
              <w:t xml:space="preserve">Activities that interfere with water quality, levels or the river </w:t>
            </w:r>
            <w:proofErr w:type="gramStart"/>
            <w:r w:rsidRPr="00572E62">
              <w:rPr>
                <w:rFonts w:ascii="Arial" w:hAnsi="Arial" w:cs="Arial"/>
                <w:sz w:val="16"/>
                <w:szCs w:val="16"/>
              </w:rPr>
              <w:t>bed ;</w:t>
            </w:r>
            <w:proofErr w:type="gramEnd"/>
          </w:p>
        </w:tc>
        <w:tc>
          <w:tcPr>
            <w:tcW w:w="1320" w:type="dxa"/>
          </w:tcPr>
          <w:p w:rsidR="00EB6779" w:rsidRPr="00572E62" w:rsidRDefault="003F340F" w:rsidP="00245575">
            <w:pPr>
              <w:ind w:right="723"/>
              <w:rPr>
                <w:rFonts w:ascii="Arial" w:hAnsi="Arial" w:cs="Arial"/>
                <w:sz w:val="16"/>
                <w:szCs w:val="16"/>
              </w:rPr>
            </w:pPr>
            <w:r>
              <w:rPr>
                <w:rFonts w:ascii="Arial" w:hAnsi="Arial" w:cs="Arial"/>
                <w:sz w:val="16"/>
                <w:szCs w:val="16"/>
              </w:rPr>
              <w:t>Yes</w:t>
            </w:r>
          </w:p>
        </w:tc>
      </w:tr>
    </w:tbl>
    <w:p w:rsidR="00EB6779" w:rsidRPr="00B23362" w:rsidRDefault="00EB6779" w:rsidP="00EB6779">
      <w:pPr>
        <w:ind w:right="723"/>
        <w:rPr>
          <w:rFonts w:ascii="Arial" w:hAnsi="Arial" w:cs="Arial"/>
          <w:sz w:val="16"/>
          <w:szCs w:val="16"/>
        </w:rPr>
      </w:pPr>
    </w:p>
    <w:p w:rsidR="00EB6779" w:rsidRPr="00B23362" w:rsidRDefault="00EB6779" w:rsidP="00EB6779">
      <w:pPr>
        <w:ind w:right="723"/>
        <w:rPr>
          <w:rFonts w:ascii="Arial" w:hAnsi="Arial" w:cs="Arial"/>
          <w:sz w:val="16"/>
          <w:szCs w:val="16"/>
        </w:rPr>
      </w:pPr>
    </w:p>
    <w:p w:rsidR="00EB6779" w:rsidRPr="00B23362" w:rsidRDefault="00EB6779" w:rsidP="00EB6779">
      <w:pPr>
        <w:autoSpaceDE w:val="0"/>
        <w:autoSpaceDN w:val="0"/>
        <w:adjustRightInd w:val="0"/>
        <w:ind w:right="723"/>
        <w:rPr>
          <w:rFonts w:ascii="Arial" w:hAnsi="Arial" w:cs="Arial"/>
          <w:sz w:val="20"/>
          <w:szCs w:val="20"/>
        </w:rPr>
      </w:pPr>
      <w:r w:rsidRPr="00B23362">
        <w:rPr>
          <w:rFonts w:ascii="Arial" w:hAnsi="Arial" w:cs="Arial"/>
          <w:b/>
          <w:sz w:val="20"/>
          <w:szCs w:val="20"/>
        </w:rPr>
        <w:t xml:space="preserve">Conclusion:  </w:t>
      </w:r>
      <w:r w:rsidRPr="00B23362">
        <w:rPr>
          <w:rFonts w:ascii="Arial" w:hAnsi="Arial" w:cs="Arial"/>
          <w:b/>
          <w:sz w:val="20"/>
          <w:szCs w:val="20"/>
        </w:rPr>
        <w:tab/>
      </w:r>
      <w:r w:rsidRPr="00B23362">
        <w:rPr>
          <w:rFonts w:ascii="Arial" w:hAnsi="Arial" w:cs="Arial"/>
          <w:sz w:val="20"/>
          <w:szCs w:val="20"/>
        </w:rPr>
        <w:t>If the answer to all of the above is no, significant impacts on species can be ruled out.  If the answer to any of the above is yes, then further information is likely to be required in relation to potential for impact on that particular species.</w:t>
      </w:r>
      <w:r>
        <w:rPr>
          <w:rFonts w:ascii="Arial" w:hAnsi="Arial" w:cs="Arial"/>
          <w:sz w:val="20"/>
          <w:szCs w:val="20"/>
        </w:rPr>
        <w:t xml:space="preserve">  Where potential impacts are identified on Otters or on Bats outside designated sites, then further information should be sought in the form of a </w:t>
      </w:r>
      <w:proofErr w:type="gramStart"/>
      <w:r>
        <w:rPr>
          <w:rFonts w:ascii="Arial" w:hAnsi="Arial" w:cs="Arial"/>
          <w:sz w:val="20"/>
          <w:szCs w:val="20"/>
        </w:rPr>
        <w:t>species specific</w:t>
      </w:r>
      <w:proofErr w:type="gramEnd"/>
      <w:r>
        <w:rPr>
          <w:rFonts w:ascii="Arial" w:hAnsi="Arial" w:cs="Arial"/>
          <w:sz w:val="20"/>
          <w:szCs w:val="20"/>
        </w:rPr>
        <w:t xml:space="preserve"> survey.  In these cases, appropriate assessment is not required.</w:t>
      </w:r>
    </w:p>
    <w:p w:rsidR="00EB6779" w:rsidRPr="00B23362" w:rsidRDefault="00EB6779" w:rsidP="00EB6779">
      <w:pPr>
        <w:autoSpaceDE w:val="0"/>
        <w:autoSpaceDN w:val="0"/>
        <w:adjustRightInd w:val="0"/>
        <w:ind w:left="1320" w:right="723" w:hanging="1320"/>
        <w:rPr>
          <w:rFonts w:ascii="Arial" w:hAnsi="Arial" w:cs="Arial"/>
          <w:b/>
          <w:sz w:val="20"/>
          <w:szCs w:val="20"/>
        </w:rPr>
      </w:pPr>
    </w:p>
    <w:p w:rsidR="00EB6779" w:rsidRPr="00B23362" w:rsidRDefault="00EB6779" w:rsidP="00EB6779">
      <w:pPr>
        <w:autoSpaceDE w:val="0"/>
        <w:autoSpaceDN w:val="0"/>
        <w:adjustRightInd w:val="0"/>
        <w:ind w:right="723"/>
        <w:jc w:val="both"/>
        <w:rPr>
          <w:rFonts w:ascii="Arial" w:hAnsi="Arial" w:cs="Arial"/>
          <w:b/>
          <w:sz w:val="16"/>
          <w:szCs w:val="16"/>
        </w:rPr>
      </w:pPr>
    </w:p>
    <w:p w:rsidR="00EB6779" w:rsidRPr="00B23362" w:rsidRDefault="00EB6779" w:rsidP="00EB6779">
      <w:pPr>
        <w:autoSpaceDE w:val="0"/>
        <w:autoSpaceDN w:val="0"/>
        <w:adjustRightInd w:val="0"/>
        <w:ind w:right="723"/>
        <w:jc w:val="both"/>
        <w:rPr>
          <w:rFonts w:ascii="Arial" w:hAnsi="Arial" w:cs="Arial"/>
          <w:b/>
          <w:sz w:val="16"/>
          <w:szCs w:val="16"/>
        </w:rPr>
      </w:pPr>
    </w:p>
    <w:p w:rsidR="00EB6779" w:rsidRPr="00B23362" w:rsidRDefault="00EB6779" w:rsidP="00EB6779">
      <w:pPr>
        <w:autoSpaceDE w:val="0"/>
        <w:autoSpaceDN w:val="0"/>
        <w:adjustRightInd w:val="0"/>
        <w:ind w:right="723"/>
        <w:jc w:val="both"/>
        <w:rPr>
          <w:rFonts w:ascii="Arial" w:hAnsi="Arial" w:cs="Arial"/>
          <w:b/>
          <w:sz w:val="20"/>
          <w:szCs w:val="20"/>
        </w:rPr>
      </w:pPr>
      <w:r w:rsidRPr="00B23362">
        <w:rPr>
          <w:rFonts w:ascii="Arial" w:hAnsi="Arial" w:cs="Arial"/>
          <w:b/>
          <w:sz w:val="16"/>
          <w:szCs w:val="16"/>
        </w:rPr>
        <w:br w:type="page"/>
      </w:r>
      <w:r w:rsidRPr="00B23362">
        <w:rPr>
          <w:rFonts w:ascii="Arial" w:hAnsi="Arial" w:cs="Arial"/>
          <w:b/>
          <w:sz w:val="20"/>
          <w:szCs w:val="20"/>
        </w:rPr>
        <w:lastRenderedPageBreak/>
        <w:t xml:space="preserve">Habitats Directive Screening Conclusion Statement </w:t>
      </w:r>
    </w:p>
    <w:p w:rsidR="00EB6779" w:rsidRPr="00B23362" w:rsidRDefault="00EB6779" w:rsidP="00EB6779">
      <w:pPr>
        <w:autoSpaceDE w:val="0"/>
        <w:autoSpaceDN w:val="0"/>
        <w:adjustRightInd w:val="0"/>
        <w:ind w:right="723"/>
        <w:jc w:val="both"/>
        <w:rPr>
          <w:rFonts w:ascii="Arial" w:hAnsi="Arial" w:cs="Arial"/>
          <w:b/>
          <w:sz w:val="16"/>
          <w:szCs w:val="16"/>
        </w:rPr>
      </w:pPr>
    </w:p>
    <w:tbl>
      <w:tblPr>
        <w:tblW w:w="4583"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2499"/>
        <w:gridCol w:w="3794"/>
      </w:tblGrid>
      <w:tr w:rsidR="00EB6779" w:rsidRPr="00572E62" w:rsidTr="00245575">
        <w:tc>
          <w:tcPr>
            <w:tcW w:w="2843" w:type="pct"/>
            <w:gridSpan w:val="2"/>
          </w:tcPr>
          <w:p w:rsidR="00EB6779" w:rsidRPr="00572E62" w:rsidRDefault="00EB6779" w:rsidP="00245575">
            <w:pPr>
              <w:ind w:right="723"/>
              <w:rPr>
                <w:rFonts w:ascii="Arial" w:hAnsi="Arial" w:cs="Arial"/>
                <w:b/>
                <w:sz w:val="16"/>
                <w:szCs w:val="16"/>
                <w:lang w:val="en-IE"/>
              </w:rPr>
            </w:pPr>
            <w:r w:rsidRPr="00572E62">
              <w:rPr>
                <w:rFonts w:ascii="Arial" w:hAnsi="Arial" w:cs="Arial"/>
                <w:b/>
                <w:sz w:val="16"/>
                <w:szCs w:val="16"/>
                <w:lang w:val="en-IE"/>
              </w:rPr>
              <w:t>Development Type</w:t>
            </w:r>
          </w:p>
          <w:p w:rsidR="00EB6779" w:rsidRPr="00572E62" w:rsidRDefault="00EB6779" w:rsidP="00245575">
            <w:pPr>
              <w:ind w:right="723"/>
              <w:rPr>
                <w:rFonts w:ascii="Arial" w:hAnsi="Arial" w:cs="Arial"/>
                <w:b/>
                <w:sz w:val="16"/>
                <w:szCs w:val="16"/>
                <w:lang w:val="en-IE"/>
              </w:rPr>
            </w:pPr>
          </w:p>
        </w:tc>
        <w:tc>
          <w:tcPr>
            <w:tcW w:w="2157" w:type="pct"/>
          </w:tcPr>
          <w:p w:rsidR="00EB6779" w:rsidRPr="00D56FEA" w:rsidRDefault="00EB6779" w:rsidP="00245575">
            <w:pPr>
              <w:ind w:right="723"/>
              <w:rPr>
                <w:sz w:val="20"/>
                <w:szCs w:val="20"/>
                <w:lang w:val="en-IE"/>
              </w:rPr>
            </w:pPr>
            <w:r w:rsidRPr="00D56FEA">
              <w:rPr>
                <w:sz w:val="20"/>
                <w:szCs w:val="20"/>
                <w:lang w:val="en-IE"/>
              </w:rPr>
              <w:t>Part 8</w:t>
            </w:r>
          </w:p>
        </w:tc>
      </w:tr>
      <w:tr w:rsidR="00EB6779" w:rsidRPr="00572E62" w:rsidTr="00245575">
        <w:tc>
          <w:tcPr>
            <w:tcW w:w="2843" w:type="pct"/>
            <w:gridSpan w:val="2"/>
          </w:tcPr>
          <w:p w:rsidR="00EB6779" w:rsidRPr="00572E62" w:rsidRDefault="00EB6779" w:rsidP="00245575">
            <w:pPr>
              <w:rPr>
                <w:rFonts w:ascii="Arial" w:hAnsi="Arial" w:cs="Arial"/>
                <w:b/>
                <w:sz w:val="16"/>
                <w:szCs w:val="16"/>
                <w:lang w:val="en-IE"/>
              </w:rPr>
            </w:pPr>
            <w:r w:rsidRPr="00572E62">
              <w:rPr>
                <w:rFonts w:ascii="Arial" w:hAnsi="Arial" w:cs="Arial"/>
                <w:b/>
                <w:sz w:val="16"/>
                <w:szCs w:val="16"/>
                <w:lang w:val="en-IE"/>
              </w:rPr>
              <w:t>Development Location</w:t>
            </w:r>
          </w:p>
          <w:p w:rsidR="00EB6779" w:rsidRPr="00572E62" w:rsidRDefault="00EB6779" w:rsidP="00245575">
            <w:pPr>
              <w:rPr>
                <w:rFonts w:ascii="Arial" w:hAnsi="Arial" w:cs="Arial"/>
                <w:b/>
                <w:sz w:val="16"/>
                <w:szCs w:val="16"/>
                <w:lang w:val="en-IE"/>
              </w:rPr>
            </w:pPr>
          </w:p>
        </w:tc>
        <w:tc>
          <w:tcPr>
            <w:tcW w:w="2157" w:type="pct"/>
          </w:tcPr>
          <w:p w:rsidR="00EB6779" w:rsidRPr="00D56FEA" w:rsidRDefault="00EB6779" w:rsidP="00245575">
            <w:pPr>
              <w:rPr>
                <w:rFonts w:ascii="Arial" w:hAnsi="Arial" w:cs="Arial"/>
                <w:sz w:val="20"/>
                <w:szCs w:val="20"/>
              </w:rPr>
            </w:pPr>
            <w:r>
              <w:rPr>
                <w:sz w:val="20"/>
                <w:szCs w:val="20"/>
                <w:lang w:val="en-IE"/>
              </w:rPr>
              <w:t>Watergate Theatre, Parliament Street</w:t>
            </w:r>
            <w:r w:rsidRPr="00D56FEA">
              <w:rPr>
                <w:sz w:val="20"/>
                <w:szCs w:val="20"/>
                <w:lang w:val="en-IE"/>
              </w:rPr>
              <w:t>, Kilkenny City</w:t>
            </w:r>
          </w:p>
          <w:p w:rsidR="00EB6779" w:rsidRPr="00D56FEA" w:rsidRDefault="00EB6779" w:rsidP="00245575">
            <w:pPr>
              <w:rPr>
                <w:rFonts w:ascii="Arial" w:hAnsi="Arial" w:cs="Arial"/>
                <w:i/>
                <w:sz w:val="20"/>
                <w:szCs w:val="20"/>
                <w:lang w:val="en-IE"/>
              </w:rPr>
            </w:pPr>
          </w:p>
        </w:tc>
      </w:tr>
      <w:tr w:rsidR="00EB6779" w:rsidRPr="00572E62" w:rsidTr="00245575">
        <w:tc>
          <w:tcPr>
            <w:tcW w:w="2843" w:type="pct"/>
            <w:gridSpan w:val="2"/>
          </w:tcPr>
          <w:p w:rsidR="00EB6779" w:rsidRPr="00572E62" w:rsidRDefault="00EB6779" w:rsidP="00245575">
            <w:pPr>
              <w:rPr>
                <w:rFonts w:ascii="Arial" w:hAnsi="Arial" w:cs="Arial"/>
                <w:b/>
                <w:sz w:val="16"/>
                <w:szCs w:val="16"/>
                <w:lang w:val="en-IE"/>
              </w:rPr>
            </w:pPr>
            <w:r w:rsidRPr="00572E62">
              <w:rPr>
                <w:rFonts w:ascii="Arial" w:hAnsi="Arial" w:cs="Arial"/>
                <w:b/>
                <w:sz w:val="16"/>
                <w:szCs w:val="16"/>
                <w:lang w:val="en-IE"/>
              </w:rPr>
              <w:t>Natura 2000 sites within impact zone</w:t>
            </w:r>
          </w:p>
          <w:p w:rsidR="00EB6779" w:rsidRPr="00572E62" w:rsidRDefault="00EB6779" w:rsidP="00245575">
            <w:pPr>
              <w:rPr>
                <w:rFonts w:ascii="Arial" w:hAnsi="Arial" w:cs="Arial"/>
                <w:b/>
                <w:sz w:val="16"/>
                <w:szCs w:val="16"/>
                <w:lang w:val="en-IE"/>
              </w:rPr>
            </w:pPr>
          </w:p>
        </w:tc>
        <w:tc>
          <w:tcPr>
            <w:tcW w:w="2157" w:type="pct"/>
          </w:tcPr>
          <w:p w:rsidR="00EB6779" w:rsidRPr="00E705DC" w:rsidRDefault="00EB793B" w:rsidP="00245575">
            <w:pPr>
              <w:jc w:val="both"/>
              <w:rPr>
                <w:sz w:val="20"/>
                <w:szCs w:val="20"/>
                <w:lang w:val="en-IE"/>
              </w:rPr>
            </w:pPr>
            <w:r>
              <w:rPr>
                <w:sz w:val="20"/>
                <w:szCs w:val="20"/>
                <w:lang w:val="en-IE"/>
              </w:rPr>
              <w:t xml:space="preserve">The site is not within a Zone of Impact of the River </w:t>
            </w:r>
            <w:proofErr w:type="spellStart"/>
            <w:r>
              <w:rPr>
                <w:sz w:val="20"/>
                <w:szCs w:val="20"/>
                <w:lang w:val="en-IE"/>
              </w:rPr>
              <w:t>Nore</w:t>
            </w:r>
            <w:proofErr w:type="spellEnd"/>
            <w:r>
              <w:rPr>
                <w:sz w:val="20"/>
                <w:szCs w:val="20"/>
                <w:lang w:val="en-IE"/>
              </w:rPr>
              <w:t xml:space="preserve"> SAC.  </w:t>
            </w:r>
          </w:p>
        </w:tc>
      </w:tr>
      <w:tr w:rsidR="00EB6779" w:rsidRPr="00572E62" w:rsidTr="00245575">
        <w:tc>
          <w:tcPr>
            <w:tcW w:w="2843" w:type="pct"/>
            <w:gridSpan w:val="2"/>
          </w:tcPr>
          <w:p w:rsidR="00EB6779" w:rsidRPr="00572E62" w:rsidRDefault="00EB6779" w:rsidP="00245575">
            <w:pPr>
              <w:jc w:val="both"/>
              <w:rPr>
                <w:rFonts w:ascii="Arial" w:hAnsi="Arial" w:cs="Arial"/>
                <w:b/>
                <w:sz w:val="16"/>
                <w:szCs w:val="16"/>
                <w:lang w:val="en-IE"/>
              </w:rPr>
            </w:pPr>
            <w:r w:rsidRPr="00572E62">
              <w:rPr>
                <w:rFonts w:ascii="Arial" w:hAnsi="Arial" w:cs="Arial"/>
                <w:b/>
                <w:sz w:val="16"/>
                <w:szCs w:val="16"/>
                <w:lang w:val="en-IE"/>
              </w:rPr>
              <w:t>Planning File Ref</w:t>
            </w:r>
          </w:p>
          <w:p w:rsidR="00EB6779" w:rsidRPr="00572E62" w:rsidRDefault="00EB6779" w:rsidP="00245575">
            <w:pPr>
              <w:jc w:val="both"/>
              <w:rPr>
                <w:rFonts w:ascii="Arial" w:hAnsi="Arial" w:cs="Arial"/>
                <w:b/>
                <w:sz w:val="16"/>
                <w:szCs w:val="16"/>
                <w:lang w:val="en-IE"/>
              </w:rPr>
            </w:pPr>
          </w:p>
        </w:tc>
        <w:tc>
          <w:tcPr>
            <w:tcW w:w="2157" w:type="pct"/>
          </w:tcPr>
          <w:p w:rsidR="00EB6779" w:rsidRDefault="00EB6779" w:rsidP="00245575">
            <w:pPr>
              <w:jc w:val="both"/>
              <w:rPr>
                <w:rFonts w:ascii="Arial" w:hAnsi="Arial" w:cs="Arial"/>
                <w:sz w:val="20"/>
                <w:szCs w:val="20"/>
                <w:lang w:val="en-IE"/>
              </w:rPr>
            </w:pPr>
            <w:r>
              <w:rPr>
                <w:rFonts w:ascii="Arial" w:hAnsi="Arial" w:cs="Arial"/>
                <w:sz w:val="20"/>
                <w:szCs w:val="20"/>
                <w:lang w:val="en-IE"/>
              </w:rPr>
              <w:t>P.8/5/21</w:t>
            </w:r>
          </w:p>
          <w:p w:rsidR="00EB6779" w:rsidRPr="00D108FA" w:rsidRDefault="00EB6779" w:rsidP="00245575">
            <w:pPr>
              <w:jc w:val="both"/>
              <w:rPr>
                <w:rFonts w:ascii="Arial" w:hAnsi="Arial" w:cs="Arial"/>
                <w:sz w:val="20"/>
                <w:szCs w:val="20"/>
                <w:lang w:val="en-IE"/>
              </w:rPr>
            </w:pPr>
          </w:p>
        </w:tc>
      </w:tr>
      <w:tr w:rsidR="00EB6779" w:rsidRPr="00572E62" w:rsidTr="00245575">
        <w:tc>
          <w:tcPr>
            <w:tcW w:w="5000" w:type="pct"/>
            <w:gridSpan w:val="3"/>
          </w:tcPr>
          <w:p w:rsidR="00EB6779" w:rsidRDefault="00EB6779" w:rsidP="00245575">
            <w:pPr>
              <w:jc w:val="both"/>
              <w:rPr>
                <w:rFonts w:ascii="Arial" w:hAnsi="Arial" w:cs="Arial"/>
                <w:b/>
                <w:sz w:val="16"/>
                <w:szCs w:val="16"/>
                <w:lang w:val="en-IE"/>
              </w:rPr>
            </w:pPr>
            <w:r w:rsidRPr="00572E62">
              <w:rPr>
                <w:rFonts w:ascii="Arial" w:hAnsi="Arial" w:cs="Arial"/>
                <w:b/>
                <w:sz w:val="16"/>
                <w:szCs w:val="16"/>
                <w:lang w:val="en-IE"/>
              </w:rPr>
              <w:t xml:space="preserve">Description of the project </w:t>
            </w:r>
          </w:p>
          <w:p w:rsidR="00EB6779" w:rsidRPr="00D56FEA" w:rsidRDefault="00EB6779" w:rsidP="00245575">
            <w:pPr>
              <w:jc w:val="both"/>
              <w:rPr>
                <w:rFonts w:ascii="Arial" w:hAnsi="Arial" w:cs="Arial"/>
                <w:b/>
                <w:sz w:val="20"/>
                <w:szCs w:val="20"/>
                <w:lang w:val="en-IE"/>
              </w:rPr>
            </w:pPr>
          </w:p>
        </w:tc>
      </w:tr>
      <w:tr w:rsidR="00EB6779" w:rsidRPr="00572E62" w:rsidTr="00245575">
        <w:tc>
          <w:tcPr>
            <w:tcW w:w="5000" w:type="pct"/>
            <w:gridSpan w:val="3"/>
          </w:tcPr>
          <w:p w:rsidR="00EB6779" w:rsidRPr="00C0618A" w:rsidRDefault="00EB6779" w:rsidP="00EB6779">
            <w:pPr>
              <w:ind w:left="720"/>
              <w:jc w:val="both"/>
              <w:rPr>
                <w:rFonts w:ascii="Arial" w:hAnsi="Arial" w:cs="Arial"/>
                <w:sz w:val="20"/>
                <w:szCs w:val="20"/>
              </w:rPr>
            </w:pPr>
            <w:r>
              <w:rPr>
                <w:sz w:val="20"/>
                <w:szCs w:val="20"/>
              </w:rPr>
              <w:t>Watergate Urban Park</w:t>
            </w:r>
          </w:p>
        </w:tc>
      </w:tr>
      <w:tr w:rsidR="00EB6779" w:rsidRPr="00572E62" w:rsidTr="00245575">
        <w:tc>
          <w:tcPr>
            <w:tcW w:w="5000" w:type="pct"/>
            <w:gridSpan w:val="3"/>
          </w:tcPr>
          <w:p w:rsidR="00EB6779" w:rsidRPr="00572E62" w:rsidRDefault="00EB6779" w:rsidP="00245575">
            <w:pPr>
              <w:rPr>
                <w:rFonts w:ascii="Arial" w:hAnsi="Arial" w:cs="Arial"/>
                <w:b/>
                <w:sz w:val="16"/>
                <w:szCs w:val="16"/>
              </w:rPr>
            </w:pPr>
            <w:r w:rsidRPr="00572E62">
              <w:rPr>
                <w:rFonts w:ascii="Arial" w:hAnsi="Arial" w:cs="Arial"/>
                <w:b/>
                <w:sz w:val="16"/>
                <w:szCs w:val="16"/>
              </w:rPr>
              <w:t>Describe how the project or plan (alone or in combination) could affect Natura 2000 site(s).</w:t>
            </w:r>
          </w:p>
          <w:p w:rsidR="00EB6779" w:rsidRPr="00572E62" w:rsidRDefault="00EB6779" w:rsidP="00245575">
            <w:pPr>
              <w:rPr>
                <w:rFonts w:ascii="Arial" w:hAnsi="Arial" w:cs="Arial"/>
                <w:sz w:val="16"/>
                <w:szCs w:val="16"/>
              </w:rPr>
            </w:pPr>
          </w:p>
        </w:tc>
      </w:tr>
      <w:tr w:rsidR="00EB6779" w:rsidRPr="00572E62" w:rsidTr="00245575">
        <w:tc>
          <w:tcPr>
            <w:tcW w:w="5000" w:type="pct"/>
            <w:gridSpan w:val="3"/>
          </w:tcPr>
          <w:p w:rsidR="00EB6779" w:rsidRDefault="00EB793B" w:rsidP="00EB793B">
            <w:pPr>
              <w:autoSpaceDE w:val="0"/>
              <w:autoSpaceDN w:val="0"/>
              <w:adjustRightInd w:val="0"/>
              <w:ind w:right="1083"/>
              <w:jc w:val="both"/>
              <w:rPr>
                <w:sz w:val="20"/>
                <w:szCs w:val="20"/>
                <w:lang w:val="en-IE"/>
              </w:rPr>
            </w:pPr>
            <w:r>
              <w:rPr>
                <w:sz w:val="20"/>
                <w:szCs w:val="20"/>
                <w:lang w:val="en-IE"/>
              </w:rPr>
              <w:t xml:space="preserve">The </w:t>
            </w:r>
            <w:proofErr w:type="spellStart"/>
            <w:r w:rsidRPr="00E705DC">
              <w:rPr>
                <w:sz w:val="20"/>
                <w:szCs w:val="20"/>
                <w:lang w:val="en-IE"/>
              </w:rPr>
              <w:t>Breagagh</w:t>
            </w:r>
            <w:proofErr w:type="spellEnd"/>
            <w:r>
              <w:rPr>
                <w:sz w:val="20"/>
                <w:szCs w:val="20"/>
                <w:lang w:val="en-IE"/>
              </w:rPr>
              <w:t xml:space="preserve"> River, </w:t>
            </w:r>
            <w:r w:rsidRPr="00E705DC">
              <w:rPr>
                <w:sz w:val="20"/>
                <w:szCs w:val="20"/>
                <w:lang w:val="en-IE"/>
              </w:rPr>
              <w:t xml:space="preserve">which is directly feeding into the River </w:t>
            </w:r>
            <w:proofErr w:type="spellStart"/>
            <w:r w:rsidRPr="00E705DC">
              <w:rPr>
                <w:sz w:val="20"/>
                <w:szCs w:val="20"/>
                <w:lang w:val="en-IE"/>
              </w:rPr>
              <w:t>Nore</w:t>
            </w:r>
            <w:proofErr w:type="spellEnd"/>
            <w:r w:rsidRPr="00E705DC">
              <w:rPr>
                <w:sz w:val="20"/>
                <w:szCs w:val="20"/>
                <w:lang w:val="en-IE"/>
              </w:rPr>
              <w:t xml:space="preserve"> SAC and SPA,</w:t>
            </w:r>
            <w:r>
              <w:rPr>
                <w:sz w:val="20"/>
                <w:szCs w:val="20"/>
                <w:lang w:val="en-IE"/>
              </w:rPr>
              <w:t xml:space="preserve"> lies</w:t>
            </w:r>
            <w:r w:rsidRPr="00E705DC">
              <w:rPr>
                <w:sz w:val="20"/>
                <w:szCs w:val="20"/>
                <w:lang w:val="en-IE"/>
              </w:rPr>
              <w:t xml:space="preserve"> approximately </w:t>
            </w:r>
            <w:r>
              <w:rPr>
                <w:sz w:val="20"/>
                <w:szCs w:val="20"/>
                <w:lang w:val="en-IE"/>
              </w:rPr>
              <w:t>36</w:t>
            </w:r>
            <w:r w:rsidRPr="00E705DC">
              <w:rPr>
                <w:sz w:val="20"/>
                <w:szCs w:val="20"/>
                <w:lang w:val="en-IE"/>
              </w:rPr>
              <w:t xml:space="preserve"> </w:t>
            </w:r>
            <w:r>
              <w:rPr>
                <w:sz w:val="20"/>
                <w:szCs w:val="20"/>
                <w:lang w:val="en-IE"/>
              </w:rPr>
              <w:t xml:space="preserve">metres north / north east </w:t>
            </w:r>
            <w:r w:rsidRPr="00E705DC">
              <w:rPr>
                <w:sz w:val="20"/>
                <w:szCs w:val="20"/>
                <w:lang w:val="en-IE"/>
              </w:rPr>
              <w:t>of this site boundary.</w:t>
            </w:r>
            <w:r>
              <w:rPr>
                <w:sz w:val="20"/>
                <w:szCs w:val="20"/>
                <w:lang w:val="en-IE"/>
              </w:rPr>
              <w:t xml:space="preserve"> </w:t>
            </w:r>
            <w:r>
              <w:rPr>
                <w:sz w:val="20"/>
                <w:szCs w:val="20"/>
                <w:lang w:val="en-IE"/>
              </w:rPr>
              <w:t xml:space="preserve">As stormwater drainage is via new infrastructure which will discharge via an existing interceptor to the </w:t>
            </w:r>
            <w:proofErr w:type="spellStart"/>
            <w:r>
              <w:rPr>
                <w:sz w:val="20"/>
                <w:szCs w:val="20"/>
                <w:lang w:val="en-IE"/>
              </w:rPr>
              <w:t>Breagagh</w:t>
            </w:r>
            <w:proofErr w:type="spellEnd"/>
            <w:r>
              <w:rPr>
                <w:sz w:val="20"/>
                <w:szCs w:val="20"/>
                <w:lang w:val="en-IE"/>
              </w:rPr>
              <w:t xml:space="preserve"> River, the impact on the River </w:t>
            </w:r>
            <w:proofErr w:type="spellStart"/>
            <w:r>
              <w:rPr>
                <w:sz w:val="20"/>
                <w:szCs w:val="20"/>
                <w:lang w:val="en-IE"/>
              </w:rPr>
              <w:t>Nore</w:t>
            </w:r>
            <w:proofErr w:type="spellEnd"/>
            <w:r>
              <w:rPr>
                <w:sz w:val="20"/>
                <w:szCs w:val="20"/>
                <w:lang w:val="en-IE"/>
              </w:rPr>
              <w:t xml:space="preserve"> needs to be further assessed.</w:t>
            </w:r>
          </w:p>
          <w:p w:rsidR="00EB793B" w:rsidRPr="00B354F2" w:rsidRDefault="00EB793B" w:rsidP="00EB793B">
            <w:pPr>
              <w:autoSpaceDE w:val="0"/>
              <w:autoSpaceDN w:val="0"/>
              <w:adjustRightInd w:val="0"/>
              <w:ind w:right="1083"/>
              <w:jc w:val="both"/>
              <w:rPr>
                <w:rFonts w:ascii="Arial" w:hAnsi="Arial" w:cs="Arial"/>
                <w:sz w:val="20"/>
                <w:szCs w:val="20"/>
              </w:rPr>
            </w:pPr>
          </w:p>
        </w:tc>
      </w:tr>
      <w:tr w:rsidR="00EB6779" w:rsidRPr="00572E62" w:rsidTr="00245575">
        <w:tc>
          <w:tcPr>
            <w:tcW w:w="5000" w:type="pct"/>
            <w:gridSpan w:val="3"/>
          </w:tcPr>
          <w:p w:rsidR="00EB6779" w:rsidRDefault="00EB6779" w:rsidP="00245575">
            <w:pPr>
              <w:rPr>
                <w:rFonts w:ascii="Arial" w:hAnsi="Arial" w:cs="Arial"/>
                <w:b/>
                <w:sz w:val="16"/>
                <w:szCs w:val="16"/>
              </w:rPr>
            </w:pPr>
            <w:r w:rsidRPr="00572E62">
              <w:rPr>
                <w:rFonts w:ascii="Arial" w:hAnsi="Arial" w:cs="Arial"/>
                <w:b/>
                <w:sz w:val="16"/>
                <w:szCs w:val="16"/>
              </w:rPr>
              <w:t>If there are potential impacts, explain whether you consider if these are likely to be significant.</w:t>
            </w:r>
            <w:r>
              <w:rPr>
                <w:rFonts w:ascii="Arial" w:hAnsi="Arial" w:cs="Arial"/>
                <w:b/>
                <w:sz w:val="16"/>
                <w:szCs w:val="16"/>
              </w:rPr>
              <w:t xml:space="preserve"> </w:t>
            </w:r>
          </w:p>
          <w:p w:rsidR="00EB6779" w:rsidRPr="00572E62" w:rsidRDefault="00EB6779" w:rsidP="00245575">
            <w:pPr>
              <w:rPr>
                <w:rFonts w:ascii="Arial" w:hAnsi="Arial" w:cs="Arial"/>
                <w:sz w:val="16"/>
                <w:szCs w:val="16"/>
              </w:rPr>
            </w:pPr>
          </w:p>
        </w:tc>
      </w:tr>
      <w:tr w:rsidR="00EB6779" w:rsidRPr="00572E62" w:rsidTr="00245575">
        <w:tc>
          <w:tcPr>
            <w:tcW w:w="5000" w:type="pct"/>
            <w:gridSpan w:val="3"/>
          </w:tcPr>
          <w:p w:rsidR="00EB6779" w:rsidRPr="00E705DC" w:rsidRDefault="00EB6779" w:rsidP="00245575">
            <w:pPr>
              <w:rPr>
                <w:sz w:val="18"/>
                <w:szCs w:val="18"/>
              </w:rPr>
            </w:pPr>
            <w:r w:rsidRPr="00D56FEA">
              <w:rPr>
                <w:sz w:val="18"/>
                <w:szCs w:val="18"/>
              </w:rPr>
              <w:t>N/A</w:t>
            </w:r>
          </w:p>
          <w:p w:rsidR="00EB6779" w:rsidRPr="00572E62" w:rsidRDefault="00EB6779" w:rsidP="00245575">
            <w:pPr>
              <w:rPr>
                <w:rFonts w:ascii="Arial" w:hAnsi="Arial" w:cs="Arial"/>
                <w:b/>
                <w:sz w:val="16"/>
                <w:szCs w:val="16"/>
              </w:rPr>
            </w:pPr>
          </w:p>
        </w:tc>
      </w:tr>
      <w:tr w:rsidR="00EB6779" w:rsidRPr="00572E62" w:rsidTr="00245575">
        <w:tc>
          <w:tcPr>
            <w:tcW w:w="5000" w:type="pct"/>
            <w:gridSpan w:val="3"/>
          </w:tcPr>
          <w:p w:rsidR="00EB6779" w:rsidRPr="00572E62" w:rsidRDefault="00EB6779" w:rsidP="00245575">
            <w:pPr>
              <w:rPr>
                <w:rFonts w:ascii="Arial" w:hAnsi="Arial" w:cs="Arial"/>
                <w:b/>
                <w:sz w:val="16"/>
                <w:szCs w:val="16"/>
              </w:rPr>
            </w:pPr>
          </w:p>
          <w:p w:rsidR="00EB6779" w:rsidRPr="00572E62" w:rsidRDefault="00EB6779" w:rsidP="00245575">
            <w:pPr>
              <w:rPr>
                <w:rFonts w:ascii="Arial" w:hAnsi="Arial" w:cs="Arial"/>
                <w:b/>
                <w:sz w:val="16"/>
                <w:szCs w:val="16"/>
              </w:rPr>
            </w:pPr>
            <w:r w:rsidRPr="00572E62">
              <w:rPr>
                <w:rFonts w:ascii="Arial" w:hAnsi="Arial" w:cs="Arial"/>
                <w:b/>
                <w:sz w:val="16"/>
                <w:szCs w:val="16"/>
              </w:rPr>
              <w:t>Conclusion of assessment</w:t>
            </w:r>
          </w:p>
          <w:p w:rsidR="00EB6779" w:rsidRPr="00572E62" w:rsidRDefault="00EB6779" w:rsidP="00245575">
            <w:pPr>
              <w:rPr>
                <w:rFonts w:ascii="Arial" w:hAnsi="Arial" w:cs="Arial"/>
                <w:sz w:val="16"/>
                <w:szCs w:val="16"/>
              </w:rPr>
            </w:pPr>
            <w:r w:rsidRPr="00572E62">
              <w:rPr>
                <w:rFonts w:ascii="Arial" w:hAnsi="Arial" w:cs="Arial"/>
                <w:sz w:val="16"/>
                <w:szCs w:val="16"/>
              </w:rPr>
              <w:t>Having regard to the precautionary principle, it is considered that:</w:t>
            </w:r>
          </w:p>
          <w:p w:rsidR="00EB6779" w:rsidRPr="00572E62" w:rsidRDefault="00EB6779" w:rsidP="00245575">
            <w:pPr>
              <w:rPr>
                <w:rFonts w:ascii="Arial" w:hAnsi="Arial" w:cs="Arial"/>
                <w:sz w:val="16"/>
                <w:szCs w:val="16"/>
              </w:rPr>
            </w:pPr>
          </w:p>
          <w:p w:rsidR="00EB6779" w:rsidRPr="00572E62" w:rsidRDefault="00EB6779" w:rsidP="00245575">
            <w:pPr>
              <w:rPr>
                <w:rFonts w:ascii="Arial" w:hAnsi="Arial" w:cs="Arial"/>
                <w:sz w:val="16"/>
                <w:szCs w:val="16"/>
              </w:rPr>
            </w:pPr>
            <w:r w:rsidRPr="006B5F3D">
              <w:rPr>
                <w:b/>
                <w:sz w:val="22"/>
                <w:szCs w:val="22"/>
              </w:rPr>
              <w:t xml:space="preserve">  </w:t>
            </w:r>
            <w:r>
              <w:rPr>
                <w:rFonts w:ascii="Arial" w:hAnsi="Arial" w:cs="Arial"/>
                <w:sz w:val="16"/>
                <w:szCs w:val="16"/>
              </w:rPr>
              <w:t xml:space="preserve">  </w:t>
            </w:r>
            <w:r w:rsidRPr="00572E62">
              <w:rPr>
                <w:rFonts w:ascii="Arial" w:hAnsi="Arial" w:cs="Arial"/>
                <w:sz w:val="16"/>
                <w:szCs w:val="16"/>
              </w:rPr>
              <w:t xml:space="preserve">Significant impacts can be ruled out </w:t>
            </w:r>
            <w:r w:rsidRPr="00572E62">
              <w:rPr>
                <w:rFonts w:ascii="Arial" w:hAnsi="Arial" w:cs="Arial"/>
                <w:b/>
                <w:sz w:val="16"/>
                <w:szCs w:val="16"/>
              </w:rPr>
              <w:t xml:space="preserve">or </w:t>
            </w:r>
            <w:r w:rsidRPr="00572E62">
              <w:rPr>
                <w:rFonts w:ascii="Arial" w:hAnsi="Arial" w:cs="Arial"/>
                <w:sz w:val="16"/>
                <w:szCs w:val="16"/>
              </w:rPr>
              <w:t xml:space="preserve">AA not required (if project is directly connected or necessary to Management </w:t>
            </w:r>
          </w:p>
          <w:p w:rsidR="00EB6779" w:rsidRPr="00572E62" w:rsidRDefault="00EB6779" w:rsidP="00245575">
            <w:pPr>
              <w:rPr>
                <w:rFonts w:ascii="Arial" w:hAnsi="Arial" w:cs="Arial"/>
                <w:sz w:val="16"/>
                <w:szCs w:val="16"/>
              </w:rPr>
            </w:pPr>
          </w:p>
          <w:p w:rsidR="00EB6779" w:rsidRPr="00572E62" w:rsidRDefault="00EB6779" w:rsidP="00245575">
            <w:pPr>
              <w:rPr>
                <w:rFonts w:ascii="Arial" w:hAnsi="Arial" w:cs="Arial"/>
                <w:sz w:val="16"/>
                <w:szCs w:val="16"/>
              </w:rPr>
            </w:pPr>
            <w:r w:rsidRPr="00572E62">
              <w:rPr>
                <w:rFonts w:ascii="Arial" w:hAnsi="Arial" w:cs="Arial"/>
                <w:sz w:val="16"/>
                <w:szCs w:val="16"/>
              </w:rPr>
              <w:t xml:space="preserve">     of Natura 2000 site (determined in consultation with NPWS)).</w:t>
            </w:r>
          </w:p>
          <w:p w:rsidR="00EB6779" w:rsidRPr="00572E62" w:rsidRDefault="00EB6779" w:rsidP="00245575">
            <w:pPr>
              <w:rPr>
                <w:rFonts w:ascii="Arial" w:hAnsi="Arial" w:cs="Arial"/>
                <w:sz w:val="16"/>
                <w:szCs w:val="16"/>
              </w:rPr>
            </w:pPr>
          </w:p>
          <w:p w:rsidR="00EB6779" w:rsidRPr="00572E62" w:rsidRDefault="00EB6779" w:rsidP="00245575">
            <w:pPr>
              <w:rPr>
                <w:rFonts w:ascii="Arial" w:hAnsi="Arial" w:cs="Arial"/>
                <w:sz w:val="16"/>
                <w:szCs w:val="16"/>
              </w:rPr>
            </w:pPr>
            <w:r w:rsidRPr="00572E62">
              <w:rPr>
                <w:rFonts w:ascii="Arial" w:hAnsi="Arial" w:cs="Arial"/>
                <w:sz w:val="16"/>
                <w:szCs w:val="16"/>
              </w:rPr>
              <w:t>or</w:t>
            </w:r>
          </w:p>
          <w:p w:rsidR="00EB793B" w:rsidRDefault="00EB793B" w:rsidP="00245575">
            <w:pPr>
              <w:rPr>
                <w:rFonts w:ascii="Arial" w:hAnsi="Arial" w:cs="Arial"/>
                <w:sz w:val="16"/>
                <w:szCs w:val="16"/>
              </w:rPr>
            </w:pPr>
          </w:p>
          <w:p w:rsidR="00EB6779" w:rsidRPr="00572E62" w:rsidRDefault="00EB6779" w:rsidP="00245575">
            <w:pPr>
              <w:rPr>
                <w:rFonts w:ascii="Arial" w:hAnsi="Arial" w:cs="Arial"/>
                <w:sz w:val="16"/>
                <w:szCs w:val="16"/>
              </w:rPr>
            </w:pPr>
            <w:r w:rsidRPr="00572E62">
              <w:rPr>
                <w:rFonts w:ascii="Arial" w:hAnsi="Arial" w:cs="Arial"/>
                <w:sz w:val="16"/>
                <w:szCs w:val="16"/>
              </w:rPr>
              <w:t>┐</w:t>
            </w:r>
            <w:r w:rsidR="00EB793B" w:rsidRPr="00EB793B">
              <w:rPr>
                <w:rFonts w:ascii="Arial" w:hAnsi="Arial" w:cs="Arial"/>
                <w:b/>
              </w:rPr>
              <w:t>X</w:t>
            </w:r>
            <w:r w:rsidR="00EB793B">
              <w:rPr>
                <w:rFonts w:ascii="Arial" w:hAnsi="Arial" w:cs="Arial"/>
                <w:sz w:val="16"/>
                <w:szCs w:val="16"/>
              </w:rPr>
              <w:t xml:space="preserve">   </w:t>
            </w:r>
            <w:r w:rsidRPr="00572E62">
              <w:rPr>
                <w:rFonts w:ascii="Arial" w:hAnsi="Arial" w:cs="Arial"/>
                <w:sz w:val="16"/>
                <w:szCs w:val="16"/>
              </w:rPr>
              <w:t>Significant impacts are certain, likely or uncertain (cannot be ruled out), Natura Impact Statement (</w:t>
            </w:r>
            <w:smartTag w:uri="urn:schemas-microsoft-com:office:smarttags" w:element="stockticker">
              <w:r w:rsidRPr="00572E62">
                <w:rPr>
                  <w:rFonts w:ascii="Arial" w:hAnsi="Arial" w:cs="Arial"/>
                  <w:sz w:val="16"/>
                  <w:szCs w:val="16"/>
                </w:rPr>
                <w:t>NIS</w:t>
              </w:r>
            </w:smartTag>
            <w:r w:rsidRPr="00572E62">
              <w:rPr>
                <w:rFonts w:ascii="Arial" w:hAnsi="Arial" w:cs="Arial"/>
                <w:sz w:val="16"/>
                <w:szCs w:val="16"/>
              </w:rPr>
              <w:t xml:space="preserve">) is required.  </w:t>
            </w:r>
          </w:p>
          <w:p w:rsidR="00EB6779" w:rsidRPr="00572E62" w:rsidRDefault="00EB6779" w:rsidP="00245575">
            <w:pPr>
              <w:rPr>
                <w:rFonts w:ascii="Arial" w:hAnsi="Arial" w:cs="Arial"/>
                <w:sz w:val="16"/>
                <w:szCs w:val="16"/>
              </w:rPr>
            </w:pPr>
            <w:r w:rsidRPr="00572E62">
              <w:rPr>
                <w:rFonts w:ascii="Arial" w:hAnsi="Arial" w:cs="Arial"/>
                <w:sz w:val="16"/>
                <w:szCs w:val="16"/>
              </w:rPr>
              <w:t>└┘</w:t>
            </w:r>
          </w:p>
          <w:p w:rsidR="00EB6779" w:rsidRPr="00572E62" w:rsidRDefault="00EB6779" w:rsidP="00245575">
            <w:pPr>
              <w:rPr>
                <w:rFonts w:ascii="Arial" w:hAnsi="Arial" w:cs="Arial"/>
                <w:sz w:val="16"/>
                <w:szCs w:val="16"/>
              </w:rPr>
            </w:pPr>
            <w:r w:rsidRPr="00572E62">
              <w:rPr>
                <w:rFonts w:ascii="Arial" w:hAnsi="Arial" w:cs="Arial"/>
                <w:sz w:val="16"/>
                <w:szCs w:val="16"/>
              </w:rPr>
              <w:t xml:space="preserve">     Project must be subject to appropriate assessment.</w:t>
            </w:r>
          </w:p>
          <w:p w:rsidR="00EB6779" w:rsidRPr="00572E62" w:rsidRDefault="00EB6779" w:rsidP="00245575">
            <w:pPr>
              <w:rPr>
                <w:rFonts w:ascii="Arial" w:hAnsi="Arial" w:cs="Arial"/>
                <w:sz w:val="16"/>
                <w:szCs w:val="16"/>
              </w:rPr>
            </w:pPr>
          </w:p>
        </w:tc>
      </w:tr>
      <w:tr w:rsidR="00EB6779" w:rsidRPr="00572E62" w:rsidTr="00245575">
        <w:tc>
          <w:tcPr>
            <w:tcW w:w="5000" w:type="pct"/>
            <w:gridSpan w:val="3"/>
          </w:tcPr>
          <w:p w:rsidR="00EB6779" w:rsidRDefault="00EB6779" w:rsidP="00245575">
            <w:pPr>
              <w:jc w:val="both"/>
              <w:rPr>
                <w:rFonts w:ascii="Arial" w:hAnsi="Arial" w:cs="Arial"/>
                <w:b/>
                <w:sz w:val="16"/>
                <w:szCs w:val="16"/>
                <w:lang w:val="en-IE"/>
              </w:rPr>
            </w:pPr>
            <w:r w:rsidRPr="00572E62">
              <w:rPr>
                <w:rFonts w:ascii="Arial" w:hAnsi="Arial" w:cs="Arial"/>
                <w:b/>
                <w:sz w:val="16"/>
                <w:szCs w:val="16"/>
                <w:lang w:val="en-IE"/>
              </w:rPr>
              <w:t>Documentation reviewed for making of this statement.</w:t>
            </w:r>
            <w:r>
              <w:rPr>
                <w:rFonts w:ascii="Arial" w:hAnsi="Arial" w:cs="Arial"/>
                <w:b/>
                <w:sz w:val="16"/>
                <w:szCs w:val="16"/>
                <w:lang w:val="en-IE"/>
              </w:rPr>
              <w:t xml:space="preserve"> </w:t>
            </w:r>
          </w:p>
          <w:p w:rsidR="00EB6779" w:rsidRPr="00572E62" w:rsidRDefault="00EB6779" w:rsidP="00245575">
            <w:pPr>
              <w:jc w:val="both"/>
              <w:rPr>
                <w:rFonts w:ascii="Arial" w:hAnsi="Arial" w:cs="Arial"/>
                <w:b/>
                <w:sz w:val="16"/>
                <w:szCs w:val="16"/>
                <w:lang w:val="en-IE"/>
              </w:rPr>
            </w:pPr>
          </w:p>
        </w:tc>
      </w:tr>
      <w:tr w:rsidR="00EB6779" w:rsidRPr="00572E62" w:rsidTr="00245575">
        <w:tc>
          <w:tcPr>
            <w:tcW w:w="5000" w:type="pct"/>
            <w:gridSpan w:val="3"/>
          </w:tcPr>
          <w:p w:rsidR="00EB6779" w:rsidRDefault="00EB6779" w:rsidP="00245575">
            <w:pPr>
              <w:jc w:val="both"/>
              <w:rPr>
                <w:rFonts w:ascii="Arial" w:hAnsi="Arial" w:cs="Arial"/>
                <w:b/>
                <w:sz w:val="16"/>
                <w:szCs w:val="16"/>
                <w:lang w:val="en-IE"/>
              </w:rPr>
            </w:pPr>
            <w:r w:rsidRPr="006B5F3D">
              <w:rPr>
                <w:sz w:val="20"/>
                <w:szCs w:val="20"/>
                <w:lang w:val="en-IE"/>
              </w:rPr>
              <w:t>Appropria</w:t>
            </w:r>
            <w:r>
              <w:rPr>
                <w:sz w:val="20"/>
                <w:szCs w:val="20"/>
                <w:lang w:val="en-IE"/>
              </w:rPr>
              <w:t>te Assessment Guidelines, 2009 /  Kilkenny City and Environs</w:t>
            </w:r>
            <w:r w:rsidRPr="006B5F3D">
              <w:rPr>
                <w:sz w:val="20"/>
                <w:szCs w:val="20"/>
                <w:lang w:val="en-IE"/>
              </w:rPr>
              <w:t xml:space="preserve"> Development Plan 2014 </w:t>
            </w:r>
            <w:r>
              <w:rPr>
                <w:sz w:val="20"/>
                <w:szCs w:val="20"/>
                <w:lang w:val="en-IE"/>
              </w:rPr>
              <w:t>–</w:t>
            </w:r>
            <w:r w:rsidRPr="006B5F3D">
              <w:rPr>
                <w:sz w:val="20"/>
                <w:szCs w:val="20"/>
                <w:lang w:val="en-IE"/>
              </w:rPr>
              <w:t xml:space="preserve"> 2020</w:t>
            </w:r>
            <w:r>
              <w:rPr>
                <w:sz w:val="20"/>
                <w:szCs w:val="20"/>
                <w:lang w:val="en-IE"/>
              </w:rPr>
              <w:t xml:space="preserve"> </w:t>
            </w:r>
            <w:r w:rsidR="00EB793B">
              <w:rPr>
                <w:sz w:val="20"/>
                <w:szCs w:val="20"/>
                <w:lang w:val="en-IE"/>
              </w:rPr>
              <w:t>/ Design Statement dated 30</w:t>
            </w:r>
            <w:r w:rsidR="00EB793B" w:rsidRPr="00EB793B">
              <w:rPr>
                <w:sz w:val="20"/>
                <w:szCs w:val="20"/>
                <w:vertAlign w:val="superscript"/>
                <w:lang w:val="en-IE"/>
              </w:rPr>
              <w:t>th</w:t>
            </w:r>
            <w:r w:rsidR="00EB793B">
              <w:rPr>
                <w:sz w:val="20"/>
                <w:szCs w:val="20"/>
                <w:lang w:val="en-IE"/>
              </w:rPr>
              <w:t xml:space="preserve"> August, 2021</w:t>
            </w:r>
            <w:bookmarkStart w:id="0" w:name="_GoBack"/>
            <w:bookmarkEnd w:id="0"/>
          </w:p>
          <w:p w:rsidR="00EB6779" w:rsidRPr="00572E62" w:rsidRDefault="00EB6779" w:rsidP="00245575">
            <w:pPr>
              <w:jc w:val="both"/>
              <w:rPr>
                <w:rFonts w:ascii="Arial" w:hAnsi="Arial" w:cs="Arial"/>
                <w:b/>
                <w:sz w:val="16"/>
                <w:szCs w:val="16"/>
                <w:lang w:val="en-IE"/>
              </w:rPr>
            </w:pPr>
          </w:p>
        </w:tc>
      </w:tr>
      <w:tr w:rsidR="00EB6779" w:rsidRPr="00572E62" w:rsidTr="00245575">
        <w:tc>
          <w:tcPr>
            <w:tcW w:w="1422" w:type="pct"/>
          </w:tcPr>
          <w:p w:rsidR="00EB6779" w:rsidRPr="00572E62" w:rsidRDefault="00EB6779" w:rsidP="00245575">
            <w:pPr>
              <w:rPr>
                <w:rFonts w:ascii="Arial" w:hAnsi="Arial" w:cs="Arial"/>
                <w:b/>
                <w:sz w:val="16"/>
                <w:szCs w:val="16"/>
                <w:lang w:val="en-IE"/>
              </w:rPr>
            </w:pPr>
            <w:r w:rsidRPr="00572E62">
              <w:rPr>
                <w:rFonts w:ascii="Arial" w:hAnsi="Arial" w:cs="Arial"/>
                <w:b/>
                <w:sz w:val="16"/>
                <w:szCs w:val="16"/>
                <w:lang w:val="en-IE"/>
              </w:rPr>
              <w:t>Completed By</w:t>
            </w:r>
          </w:p>
          <w:p w:rsidR="00EB6779" w:rsidRPr="00572E62" w:rsidRDefault="00EB6779" w:rsidP="00245575">
            <w:pPr>
              <w:rPr>
                <w:rFonts w:ascii="Arial" w:hAnsi="Arial" w:cs="Arial"/>
                <w:b/>
                <w:sz w:val="16"/>
                <w:szCs w:val="16"/>
                <w:lang w:val="en-IE"/>
              </w:rPr>
            </w:pPr>
          </w:p>
        </w:tc>
        <w:tc>
          <w:tcPr>
            <w:tcW w:w="3578" w:type="pct"/>
            <w:gridSpan w:val="2"/>
          </w:tcPr>
          <w:p w:rsidR="00EB6779" w:rsidRPr="006B5F3D" w:rsidRDefault="00EB6779" w:rsidP="00245575">
            <w:pPr>
              <w:rPr>
                <w:sz w:val="20"/>
                <w:szCs w:val="20"/>
                <w:lang w:val="en-IE"/>
              </w:rPr>
            </w:pPr>
            <w:r w:rsidRPr="006B5F3D">
              <w:rPr>
                <w:sz w:val="20"/>
                <w:szCs w:val="20"/>
                <w:lang w:val="en-IE"/>
              </w:rPr>
              <w:t>Arlene O’ Connor, Senior Executive Planner</w:t>
            </w:r>
          </w:p>
        </w:tc>
      </w:tr>
      <w:tr w:rsidR="00EB6779" w:rsidRPr="00572E62" w:rsidTr="00245575">
        <w:tc>
          <w:tcPr>
            <w:tcW w:w="1422" w:type="pct"/>
          </w:tcPr>
          <w:p w:rsidR="00EB6779" w:rsidRPr="00572E62" w:rsidRDefault="00EB6779" w:rsidP="00245575">
            <w:pPr>
              <w:rPr>
                <w:rFonts w:ascii="Arial" w:hAnsi="Arial" w:cs="Arial"/>
                <w:b/>
                <w:sz w:val="16"/>
                <w:szCs w:val="16"/>
                <w:lang w:val="en-IE"/>
              </w:rPr>
            </w:pPr>
            <w:r w:rsidRPr="00572E62">
              <w:rPr>
                <w:rFonts w:ascii="Arial" w:hAnsi="Arial" w:cs="Arial"/>
                <w:b/>
                <w:sz w:val="16"/>
                <w:szCs w:val="16"/>
                <w:lang w:val="en-IE"/>
              </w:rPr>
              <w:t>Date</w:t>
            </w:r>
          </w:p>
          <w:p w:rsidR="00EB6779" w:rsidRPr="00572E62" w:rsidRDefault="00EB6779" w:rsidP="00245575">
            <w:pPr>
              <w:rPr>
                <w:rFonts w:ascii="Arial" w:hAnsi="Arial" w:cs="Arial"/>
                <w:b/>
                <w:sz w:val="16"/>
                <w:szCs w:val="16"/>
                <w:lang w:val="en-IE"/>
              </w:rPr>
            </w:pPr>
          </w:p>
        </w:tc>
        <w:tc>
          <w:tcPr>
            <w:tcW w:w="3578" w:type="pct"/>
            <w:gridSpan w:val="2"/>
          </w:tcPr>
          <w:p w:rsidR="00EB6779" w:rsidRPr="00E705DC" w:rsidRDefault="00EB6779" w:rsidP="00245575">
            <w:pPr>
              <w:rPr>
                <w:i/>
                <w:sz w:val="20"/>
                <w:szCs w:val="20"/>
                <w:lang w:val="en-IE"/>
              </w:rPr>
            </w:pPr>
            <w:r>
              <w:rPr>
                <w:i/>
                <w:sz w:val="20"/>
                <w:szCs w:val="20"/>
                <w:lang w:val="en-IE"/>
              </w:rPr>
              <w:t>7</w:t>
            </w:r>
            <w:r w:rsidRPr="00E705DC">
              <w:rPr>
                <w:i/>
                <w:sz w:val="20"/>
                <w:szCs w:val="20"/>
                <w:lang w:val="en-IE"/>
              </w:rPr>
              <w:t>/</w:t>
            </w:r>
            <w:r>
              <w:rPr>
                <w:i/>
                <w:sz w:val="20"/>
                <w:szCs w:val="20"/>
                <w:lang w:val="en-IE"/>
              </w:rPr>
              <w:t>8</w:t>
            </w:r>
            <w:r w:rsidRPr="00E705DC">
              <w:rPr>
                <w:i/>
                <w:sz w:val="20"/>
                <w:szCs w:val="20"/>
                <w:lang w:val="en-IE"/>
              </w:rPr>
              <w:t>/20</w:t>
            </w:r>
            <w:r>
              <w:rPr>
                <w:i/>
                <w:sz w:val="20"/>
                <w:szCs w:val="20"/>
                <w:lang w:val="en-IE"/>
              </w:rPr>
              <w:t>21</w:t>
            </w:r>
          </w:p>
        </w:tc>
      </w:tr>
    </w:tbl>
    <w:p w:rsidR="00EB6779" w:rsidRPr="00B23362" w:rsidRDefault="00EB6779" w:rsidP="00EB6779">
      <w:pPr>
        <w:rPr>
          <w:rFonts w:ascii="Arial" w:hAnsi="Arial" w:cs="Arial"/>
          <w:sz w:val="16"/>
          <w:szCs w:val="16"/>
          <w:lang w:val="en-IE"/>
        </w:rPr>
      </w:pPr>
    </w:p>
    <w:p w:rsidR="00EB6779" w:rsidRDefault="00EB6779" w:rsidP="00EB6779"/>
    <w:p w:rsidR="00EB6779" w:rsidRDefault="00EB6779" w:rsidP="00EB6779"/>
    <w:p w:rsidR="00EB6779" w:rsidRDefault="00EB6779" w:rsidP="00EB6779"/>
    <w:p w:rsidR="00381271" w:rsidRDefault="00381271"/>
    <w:sectPr w:rsidR="00381271" w:rsidSect="001D2599">
      <w:footerReference w:type="even" r:id="rId6"/>
      <w:footerReference w:type="default" r:id="rId7"/>
      <w:pgSz w:w="11906" w:h="16838"/>
      <w:pgMar w:top="902" w:right="505" w:bottom="2155"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B793B">
      <w:r>
        <w:separator/>
      </w:r>
    </w:p>
  </w:endnote>
  <w:endnote w:type="continuationSeparator" w:id="0">
    <w:p w:rsidR="00000000" w:rsidRDefault="00EB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18A" w:rsidRDefault="00EB6779" w:rsidP="00F52A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618A" w:rsidRDefault="00EB793B" w:rsidP="00B233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18A" w:rsidRDefault="00EB6779" w:rsidP="00F52A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0618A" w:rsidRDefault="00EB793B" w:rsidP="00B233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B793B">
      <w:r>
        <w:separator/>
      </w:r>
    </w:p>
  </w:footnote>
  <w:footnote w:type="continuationSeparator" w:id="0">
    <w:p w:rsidR="00000000" w:rsidRDefault="00EB7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79"/>
    <w:rsid w:val="00381271"/>
    <w:rsid w:val="003F340F"/>
    <w:rsid w:val="00EB6779"/>
    <w:rsid w:val="00EB79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6433BF6C"/>
  <w15:chartTrackingRefBased/>
  <w15:docId w15:val="{E73063FB-E880-483F-B798-64B8FC5A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77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B6779"/>
    <w:pPr>
      <w:tabs>
        <w:tab w:val="center" w:pos="4153"/>
        <w:tab w:val="right" w:pos="8306"/>
      </w:tabs>
    </w:pPr>
  </w:style>
  <w:style w:type="character" w:customStyle="1" w:styleId="FooterChar">
    <w:name w:val="Footer Char"/>
    <w:basedOn w:val="DefaultParagraphFont"/>
    <w:link w:val="Footer"/>
    <w:rsid w:val="00EB6779"/>
    <w:rPr>
      <w:rFonts w:ascii="Times New Roman" w:eastAsia="Times New Roman" w:hAnsi="Times New Roman" w:cs="Times New Roman"/>
      <w:sz w:val="24"/>
      <w:szCs w:val="24"/>
      <w:lang w:val="en-GB" w:eastAsia="en-GB"/>
    </w:rPr>
  </w:style>
  <w:style w:type="character" w:styleId="PageNumber">
    <w:name w:val="page number"/>
    <w:basedOn w:val="DefaultParagraphFont"/>
    <w:rsid w:val="00EB6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O'Connor</dc:creator>
  <cp:keywords/>
  <dc:description/>
  <cp:lastModifiedBy>Arlene O'Connor</cp:lastModifiedBy>
  <cp:revision>2</cp:revision>
  <dcterms:created xsi:type="dcterms:W3CDTF">2021-09-07T08:51:00Z</dcterms:created>
  <dcterms:modified xsi:type="dcterms:W3CDTF">2021-09-07T13:54:00Z</dcterms:modified>
</cp:coreProperties>
</file>